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15101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color w:val="0023AF"/>
          <w:sz w:val="20"/>
          <w:szCs w:val="20"/>
        </w:rPr>
      </w:pPr>
      <w:bookmarkStart w:id="0" w:name="_GoBack"/>
      <w:bookmarkEnd w:id="0"/>
      <w:r>
        <w:rPr>
          <w:rFonts w:ascii="Avenir-Light" w:hAnsi="Avenir-Light" w:cs="Avenir-Light"/>
          <w:caps/>
          <w:color w:val="0023AF"/>
          <w:spacing w:val="27"/>
        </w:rPr>
        <w:t>Office of Instruction • Science Curriculum Office</w:t>
      </w:r>
    </w:p>
    <w:p w14:paraId="7F7D9C7B" w14:textId="4DB8FE4A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Black" w:hAnsi="Avenir-Black" w:cs="Avenir-Black"/>
          <w:color w:val="0023AF"/>
          <w:spacing w:val="4"/>
          <w:sz w:val="38"/>
          <w:szCs w:val="38"/>
        </w:rPr>
        <w:t xml:space="preserve">Oklahoma Science </w:t>
      </w:r>
      <w:r w:rsidR="002C13BA">
        <w:rPr>
          <w:rFonts w:ascii="Avenir-Black" w:hAnsi="Avenir-Black" w:cs="Avenir-Black"/>
          <w:color w:val="0023AF"/>
          <w:spacing w:val="4"/>
          <w:sz w:val="38"/>
          <w:szCs w:val="38"/>
        </w:rPr>
        <w:t xml:space="preserve">Writers </w:t>
      </w:r>
      <w:r w:rsidR="00F73BAA">
        <w:rPr>
          <w:rFonts w:ascii="Avenir-Black" w:hAnsi="Avenir-Black" w:cs="Avenir-Black"/>
          <w:color w:val="0023AF"/>
          <w:spacing w:val="4"/>
          <w:sz w:val="38"/>
          <w:szCs w:val="38"/>
        </w:rPr>
        <w:t>Open Educational Resources</w:t>
      </w:r>
      <w:r>
        <w:rPr>
          <w:rFonts w:ascii="Avenir-Black" w:hAnsi="Avenir-Black" w:cs="Avenir-Black"/>
          <w:color w:val="0023AF"/>
          <w:spacing w:val="4"/>
          <w:sz w:val="38"/>
          <w:szCs w:val="38"/>
        </w:rPr>
        <w:t xml:space="preserve"> Project</w:t>
      </w:r>
    </w:p>
    <w:p w14:paraId="10E91B0A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ZapfDingbatsITC" w:hAnsi="ZapfDingbatsITC" w:cs="ZapfDingbatsITC"/>
          <w:color w:val="FF8C00"/>
          <w:sz w:val="54"/>
          <w:szCs w:val="54"/>
        </w:rPr>
        <w:t></w:t>
      </w:r>
      <w:r>
        <w:rPr>
          <w:rFonts w:ascii="ZapfDingbatsITC" w:hAnsi="ZapfDingbatsITC" w:cs="ZapfDingbatsITC"/>
          <w:color w:val="FF8C00"/>
          <w:sz w:val="54"/>
          <w:szCs w:val="54"/>
        </w:rPr>
        <w:t></w:t>
      </w:r>
      <w:r>
        <w:rPr>
          <w:rFonts w:ascii="Avenir-Black" w:hAnsi="Avenir-Black" w:cs="Avenir-Black"/>
          <w:caps/>
          <w:color w:val="0023AF"/>
          <w:sz w:val="54"/>
          <w:szCs w:val="54"/>
        </w:rPr>
        <w:t>Application</w:t>
      </w:r>
      <w:r>
        <w:rPr>
          <w:rFonts w:ascii="Avenir-Light" w:hAnsi="Avenir-Light" w:cs="Avenir-Light"/>
          <w:sz w:val="20"/>
          <w:szCs w:val="20"/>
        </w:rPr>
        <w:t xml:space="preserve"> </w:t>
      </w:r>
    </w:p>
    <w:p w14:paraId="59BF07F4" w14:textId="0495A534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Black" w:hAnsi="Avenir-Black" w:cs="Avenir-Black"/>
        </w:rPr>
        <w:t xml:space="preserve">        </w:t>
      </w:r>
      <w:r>
        <w:rPr>
          <w:rFonts w:ascii="Avenir-Black" w:hAnsi="Avenir-Black" w:cs="Avenir-Black"/>
          <w:color w:val="0023AF"/>
        </w:rPr>
        <w:t xml:space="preserve">Applications Due: </w:t>
      </w:r>
      <w:r w:rsidR="009C3496">
        <w:rPr>
          <w:rFonts w:ascii="Avenir-Black" w:hAnsi="Avenir-Black" w:cs="Avenir-Black"/>
          <w:color w:val="0023AF"/>
        </w:rPr>
        <w:t xml:space="preserve">March </w:t>
      </w:r>
      <w:r w:rsidR="00652672">
        <w:rPr>
          <w:rFonts w:ascii="Avenir-Black" w:hAnsi="Avenir-Black" w:cs="Avenir-Black"/>
          <w:color w:val="0023AF"/>
        </w:rPr>
        <w:t>31</w:t>
      </w:r>
      <w:r w:rsidR="00652672" w:rsidRPr="00652672">
        <w:rPr>
          <w:rFonts w:ascii="Avenir-Black" w:hAnsi="Avenir-Black" w:cs="Avenir-Black"/>
          <w:color w:val="0023AF"/>
          <w:vertAlign w:val="superscript"/>
        </w:rPr>
        <w:t>st</w:t>
      </w:r>
      <w:r w:rsidR="00F73BAA">
        <w:rPr>
          <w:rFonts w:ascii="Avenir-Black" w:hAnsi="Avenir-Black" w:cs="Avenir-Black"/>
          <w:color w:val="0023AF"/>
        </w:rPr>
        <w:t>, 201</w:t>
      </w:r>
      <w:r w:rsidR="009D1D9B">
        <w:rPr>
          <w:rFonts w:ascii="Avenir-Black" w:hAnsi="Avenir-Black" w:cs="Avenir-Black"/>
          <w:color w:val="0023AF"/>
        </w:rPr>
        <w:t>6</w:t>
      </w:r>
    </w:p>
    <w:p w14:paraId="10A0F3C2" w14:textId="77777777" w:rsidR="008159FB" w:rsidRDefault="008159FB" w:rsidP="008159FB">
      <w:pPr>
        <w:pStyle w:val="NoParagraphStyle"/>
        <w:jc w:val="both"/>
        <w:rPr>
          <w:rFonts w:ascii="Avenir-Black" w:hAnsi="Avenir-Black" w:cs="Avenir-Black"/>
          <w:spacing w:val="-2"/>
          <w:sz w:val="20"/>
          <w:szCs w:val="20"/>
        </w:rPr>
      </w:pPr>
    </w:p>
    <w:p w14:paraId="09B42455" w14:textId="77777777" w:rsidR="008159FB" w:rsidRPr="00987A52" w:rsidRDefault="008159FB" w:rsidP="008159FB">
      <w:pPr>
        <w:pStyle w:val="NoParagraphStyle"/>
        <w:jc w:val="both"/>
        <w:rPr>
          <w:rFonts w:ascii="Avenir-Light" w:hAnsi="Avenir-Light" w:cs="Avenir-Light"/>
          <w:b/>
          <w:sz w:val="20"/>
          <w:szCs w:val="20"/>
        </w:rPr>
      </w:pPr>
      <w:r w:rsidRPr="00987A52">
        <w:rPr>
          <w:rFonts w:ascii="Avenir-Black" w:hAnsi="Avenir-Black" w:cs="Avenir-Black"/>
          <w:b/>
          <w:caps/>
          <w:sz w:val="20"/>
          <w:szCs w:val="20"/>
        </w:rPr>
        <w:t>Overview</w:t>
      </w:r>
    </w:p>
    <w:p w14:paraId="5EE295F6" w14:textId="6E5BD111" w:rsidR="008159FB" w:rsidRDefault="008159FB" w:rsidP="008159FB">
      <w:pPr>
        <w:pStyle w:val="NoParagraphStyle"/>
        <w:jc w:val="both"/>
        <w:rPr>
          <w:rFonts w:ascii="Avenir-Light" w:hAnsi="Avenir-Light" w:cs="Avenir-Light"/>
          <w:color w:val="0098FF"/>
          <w:sz w:val="20"/>
          <w:szCs w:val="20"/>
          <w:u w:val="thick"/>
        </w:rPr>
      </w:pPr>
      <w:r>
        <w:rPr>
          <w:rFonts w:ascii="Avenir-Light" w:hAnsi="Avenir-Light" w:cs="Avenir-Light"/>
          <w:sz w:val="20"/>
          <w:szCs w:val="20"/>
        </w:rPr>
        <w:t xml:space="preserve">The Oklahoma State Department of Education is seeking science educators to participate in the development </w:t>
      </w:r>
      <w:r w:rsidR="00F73BAA">
        <w:rPr>
          <w:rFonts w:ascii="Avenir-Light" w:hAnsi="Avenir-Light" w:cs="Avenir-Light"/>
          <w:spacing w:val="2"/>
          <w:sz w:val="20"/>
          <w:szCs w:val="20"/>
        </w:rPr>
        <w:t>of Open Educational Resources (OER) for Science</w:t>
      </w:r>
      <w:r>
        <w:rPr>
          <w:rFonts w:ascii="Avenir-Light" w:hAnsi="Avenir-Light" w:cs="Avenir-Light"/>
          <w:spacing w:val="2"/>
          <w:sz w:val="20"/>
          <w:szCs w:val="20"/>
        </w:rPr>
        <w:t xml:space="preserve">. The </w:t>
      </w:r>
      <w:r w:rsidR="00F73BAA">
        <w:rPr>
          <w:rFonts w:ascii="Avenir-Light" w:hAnsi="Avenir-Light" w:cs="Avenir-Light"/>
          <w:spacing w:val="2"/>
          <w:sz w:val="20"/>
          <w:szCs w:val="20"/>
        </w:rPr>
        <w:t>Science OER Project</w:t>
      </w:r>
      <w:r>
        <w:rPr>
          <w:rFonts w:ascii="Avenir-Light" w:hAnsi="Avenir-Light" w:cs="Avenir-Light"/>
          <w:spacing w:val="2"/>
          <w:sz w:val="20"/>
          <w:szCs w:val="20"/>
        </w:rPr>
        <w:t xml:space="preserve"> will provide </w:t>
      </w:r>
      <w:r>
        <w:rPr>
          <w:rFonts w:ascii="Avenir-Light" w:hAnsi="Avenir-Light" w:cs="Avenir-Light"/>
          <w:spacing w:val="2"/>
          <w:sz w:val="20"/>
          <w:szCs w:val="20"/>
        </w:rPr>
        <w:br/>
      </w:r>
      <w:r>
        <w:rPr>
          <w:rFonts w:ascii="Avenir-Light" w:hAnsi="Avenir-Light" w:cs="Avenir-Light"/>
          <w:sz w:val="20"/>
          <w:szCs w:val="20"/>
        </w:rPr>
        <w:t xml:space="preserve">educators with information and resources to </w:t>
      </w:r>
      <w:r w:rsidR="002C13BA">
        <w:rPr>
          <w:rFonts w:ascii="Avenir-Light" w:hAnsi="Avenir-Light" w:cs="Avenir-Light"/>
          <w:sz w:val="20"/>
          <w:szCs w:val="20"/>
        </w:rPr>
        <w:t>compile and assemble</w:t>
      </w:r>
      <w:r w:rsidR="00F73BAA">
        <w:rPr>
          <w:rFonts w:ascii="Avenir-Light" w:hAnsi="Avenir-Light" w:cs="Avenir-Light"/>
          <w:sz w:val="20"/>
          <w:szCs w:val="20"/>
        </w:rPr>
        <w:t xml:space="preserve"> open educational resource products</w:t>
      </w:r>
      <w:r>
        <w:rPr>
          <w:rFonts w:ascii="Avenir-Light" w:hAnsi="Avenir-Light" w:cs="Avenir-Light"/>
          <w:sz w:val="20"/>
          <w:szCs w:val="20"/>
        </w:rPr>
        <w:t xml:space="preserve"> aligned to t</w:t>
      </w:r>
      <w:r w:rsidR="00F73BAA">
        <w:rPr>
          <w:rFonts w:ascii="Avenir-Light" w:hAnsi="Avenir-Light" w:cs="Avenir-Light"/>
          <w:sz w:val="20"/>
          <w:szCs w:val="20"/>
        </w:rPr>
        <w:t xml:space="preserve">he Oklahoma Academic Standards </w:t>
      </w:r>
      <w:r>
        <w:rPr>
          <w:rFonts w:ascii="Avenir-Light" w:hAnsi="Avenir-Light" w:cs="Avenir-Light"/>
          <w:sz w:val="20"/>
          <w:szCs w:val="20"/>
        </w:rPr>
        <w:t xml:space="preserve">for Science. </w:t>
      </w:r>
      <w:r w:rsidR="00F73BAA">
        <w:rPr>
          <w:rFonts w:ascii="Avenir-Black" w:hAnsi="Avenir-Black" w:cs="Avenir-Black"/>
          <w:sz w:val="20"/>
          <w:szCs w:val="20"/>
        </w:rPr>
        <w:t>The OER products</w:t>
      </w:r>
      <w:r>
        <w:rPr>
          <w:rFonts w:ascii="Avenir-Black" w:hAnsi="Avenir-Black" w:cs="Avenir-Black"/>
          <w:sz w:val="20"/>
          <w:szCs w:val="20"/>
        </w:rPr>
        <w:t xml:space="preserve"> will not serve as curriculum itself.</w:t>
      </w:r>
      <w:r w:rsidR="00F73BAA">
        <w:rPr>
          <w:rFonts w:ascii="Avenir-Light" w:hAnsi="Avenir-Light" w:cs="Avenir-Light"/>
          <w:sz w:val="20"/>
          <w:szCs w:val="20"/>
        </w:rPr>
        <w:t xml:space="preserve"> The Oklahoma Science Open Educational Resources Project </w:t>
      </w:r>
      <w:r>
        <w:rPr>
          <w:rFonts w:ascii="Avenir-Light" w:hAnsi="Avenir-Light" w:cs="Avenir-Light"/>
          <w:sz w:val="20"/>
          <w:szCs w:val="20"/>
        </w:rPr>
        <w:t xml:space="preserve">will be modeled </w:t>
      </w:r>
      <w:r w:rsidR="00F73BAA">
        <w:rPr>
          <w:rFonts w:ascii="Avenir-Light" w:hAnsi="Avenir-Light" w:cs="Avenir-Light"/>
          <w:sz w:val="20"/>
          <w:szCs w:val="20"/>
        </w:rPr>
        <w:t xml:space="preserve">after a similar initiative in Utah (the Utah State Office of Education </w:t>
      </w:r>
      <w:hyperlink r:id="rId7" w:history="1">
        <w:r w:rsidR="00F73BAA" w:rsidRPr="00F73BAA">
          <w:rPr>
            <w:rStyle w:val="Hyperlink"/>
            <w:rFonts w:ascii="Avenir-Light" w:hAnsi="Avenir-Light" w:cs="Avenir-Light"/>
            <w:sz w:val="20"/>
            <w:szCs w:val="20"/>
          </w:rPr>
          <w:t>Science Open Education Resource</w:t>
        </w:r>
      </w:hyperlink>
      <w:r w:rsidR="00F73BAA">
        <w:rPr>
          <w:rFonts w:ascii="Avenir-Light" w:hAnsi="Avenir-Light" w:cs="Avenir-Light"/>
          <w:sz w:val="20"/>
          <w:szCs w:val="20"/>
        </w:rPr>
        <w:t xml:space="preserve"> Project). </w:t>
      </w:r>
    </w:p>
    <w:p w14:paraId="359FEA57" w14:textId="77777777" w:rsidR="00F73BAA" w:rsidRDefault="00F73BAA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</w:p>
    <w:p w14:paraId="52EDDBA1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Black" w:hAnsi="Avenir-Black" w:cs="Avenir-Black"/>
          <w:sz w:val="20"/>
          <w:szCs w:val="20"/>
        </w:rPr>
        <w:t>Resources may include the following deliverables:</w:t>
      </w:r>
    </w:p>
    <w:p w14:paraId="4DCC90E7" w14:textId="77777777" w:rsidR="009D1D9B" w:rsidRDefault="00F73BAA" w:rsidP="008159FB">
      <w:pPr>
        <w:pStyle w:val="NoParagraphStyle"/>
        <w:numPr>
          <w:ilvl w:val="0"/>
          <w:numId w:val="4"/>
        </w:numPr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>Grade-level or science course text resourc</w:t>
      </w:r>
      <w:r w:rsidR="00A85923">
        <w:rPr>
          <w:rFonts w:ascii="Avenir-Light" w:hAnsi="Avenir-Light" w:cs="Avenir-Light"/>
          <w:sz w:val="20"/>
          <w:szCs w:val="20"/>
        </w:rPr>
        <w:t>es for students aligned with</w:t>
      </w:r>
      <w:r>
        <w:rPr>
          <w:rFonts w:ascii="Avenir-Light" w:hAnsi="Avenir-Light" w:cs="Avenir-Light"/>
          <w:sz w:val="20"/>
          <w:szCs w:val="20"/>
        </w:rPr>
        <w:t xml:space="preserve"> Oklahoma Academic Standards for Science.</w:t>
      </w:r>
    </w:p>
    <w:p w14:paraId="06BC948A" w14:textId="77777777" w:rsidR="009D1D9B" w:rsidRDefault="008159FB" w:rsidP="008159FB">
      <w:pPr>
        <w:pStyle w:val="NoParagraphStyle"/>
        <w:numPr>
          <w:ilvl w:val="0"/>
          <w:numId w:val="4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Classroom assessment suggestions (Formative and Summative)</w:t>
      </w:r>
    </w:p>
    <w:p w14:paraId="14FCBC44" w14:textId="0B9B3353" w:rsidR="008159FB" w:rsidRPr="009D1D9B" w:rsidRDefault="008159FB" w:rsidP="008159FB">
      <w:pPr>
        <w:pStyle w:val="NoParagraphStyle"/>
        <w:numPr>
          <w:ilvl w:val="0"/>
          <w:numId w:val="4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Other deliverables as determined necessary.</w:t>
      </w:r>
    </w:p>
    <w:p w14:paraId="3ECF496E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</w:p>
    <w:p w14:paraId="3140DACD" w14:textId="2C2FD7AB" w:rsidR="008159FB" w:rsidRPr="00987A52" w:rsidRDefault="008159FB" w:rsidP="008159FB">
      <w:pPr>
        <w:pStyle w:val="NoParagraphStyle"/>
        <w:jc w:val="both"/>
        <w:rPr>
          <w:rFonts w:ascii="Avenir-MediumOblique" w:hAnsi="Avenir-MediumOblique" w:cs="Avenir-MediumOblique"/>
          <w:i/>
          <w:iCs/>
          <w:sz w:val="20"/>
          <w:szCs w:val="20"/>
        </w:rPr>
      </w:pPr>
      <w:r>
        <w:rPr>
          <w:rFonts w:ascii="Avenir-MediumOblique" w:hAnsi="Avenir-MediumOblique" w:cs="Avenir-MediumOblique"/>
          <w:i/>
          <w:iCs/>
          <w:sz w:val="20"/>
          <w:szCs w:val="20"/>
        </w:rPr>
        <w:t>Oklahoma educators will be selected through the process defined in this a</w:t>
      </w:r>
      <w:r w:rsidR="00F73BAA">
        <w:rPr>
          <w:rFonts w:ascii="Avenir-MediumOblique" w:hAnsi="Avenir-MediumOblique" w:cs="Avenir-MediumOblique"/>
          <w:i/>
          <w:iCs/>
          <w:sz w:val="20"/>
          <w:szCs w:val="20"/>
        </w:rPr>
        <w:t xml:space="preserve">pplication to serve as </w:t>
      </w:r>
      <w:r w:rsidR="002C13BA">
        <w:rPr>
          <w:rFonts w:ascii="Avenir-MediumOblique" w:hAnsi="Avenir-MediumOblique" w:cs="Avenir-MediumOblique"/>
          <w:i/>
          <w:iCs/>
          <w:sz w:val="20"/>
          <w:szCs w:val="20"/>
        </w:rPr>
        <w:t>Science Writers for the Open Education Resource Project.</w:t>
      </w:r>
    </w:p>
    <w:p w14:paraId="2016BC26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</w:p>
    <w:p w14:paraId="70B82CC0" w14:textId="1A9C7BC3" w:rsidR="009D1D9B" w:rsidRDefault="002C13BA" w:rsidP="008159FB">
      <w:pPr>
        <w:pStyle w:val="NoParagraphStyle"/>
        <w:jc w:val="both"/>
        <w:rPr>
          <w:rFonts w:ascii="Avenir-Light" w:hAnsi="Avenir-Light" w:cs="Avenir-Light"/>
          <w:b/>
          <w:sz w:val="20"/>
          <w:szCs w:val="20"/>
        </w:rPr>
      </w:pPr>
      <w:r>
        <w:rPr>
          <w:rFonts w:ascii="Avenir-Black" w:hAnsi="Avenir-Black" w:cs="Avenir-Black"/>
          <w:b/>
          <w:caps/>
          <w:sz w:val="20"/>
          <w:szCs w:val="20"/>
        </w:rPr>
        <w:t>Science Writers</w:t>
      </w:r>
      <w:r w:rsidR="008159FB" w:rsidRPr="00987A52">
        <w:rPr>
          <w:rFonts w:ascii="Avenir-Black" w:hAnsi="Avenir-Black" w:cs="Avenir-Black"/>
          <w:b/>
          <w:caps/>
          <w:sz w:val="20"/>
          <w:szCs w:val="20"/>
        </w:rPr>
        <w:t xml:space="preserve"> Expectations</w:t>
      </w:r>
    </w:p>
    <w:p w14:paraId="36E10C42" w14:textId="1F368DD1" w:rsidR="009D1D9B" w:rsidRDefault="002C13BA" w:rsidP="008159FB">
      <w:pPr>
        <w:pStyle w:val="NoParagraphStyle"/>
        <w:numPr>
          <w:ilvl w:val="0"/>
          <w:numId w:val="5"/>
        </w:numPr>
        <w:jc w:val="both"/>
        <w:rPr>
          <w:rFonts w:ascii="Avenir-Light" w:hAnsi="Avenir-Light" w:cs="Avenir-Light"/>
          <w:b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>Science Writers</w:t>
      </w:r>
      <w:r w:rsidR="00097EA4">
        <w:rPr>
          <w:rFonts w:ascii="Avenir-Light" w:hAnsi="Avenir-Light" w:cs="Avenir-Light"/>
          <w:sz w:val="20"/>
          <w:szCs w:val="20"/>
        </w:rPr>
        <w:t xml:space="preserve"> will work with </w:t>
      </w:r>
      <w:r w:rsidR="008159FB">
        <w:rPr>
          <w:rFonts w:ascii="Avenir-Light" w:hAnsi="Avenir-Light" w:cs="Avenir-Light"/>
          <w:sz w:val="20"/>
          <w:szCs w:val="20"/>
        </w:rPr>
        <w:t>other educator</w:t>
      </w:r>
      <w:r w:rsidR="00097EA4">
        <w:rPr>
          <w:rFonts w:ascii="Avenir-Light" w:hAnsi="Avenir-Light" w:cs="Avenir-Light"/>
          <w:sz w:val="20"/>
          <w:szCs w:val="20"/>
        </w:rPr>
        <w:t>s</w:t>
      </w:r>
      <w:r w:rsidR="008159FB">
        <w:rPr>
          <w:rFonts w:ascii="Avenir-Light" w:hAnsi="Avenir-Light" w:cs="Avenir-Light"/>
          <w:sz w:val="20"/>
          <w:szCs w:val="20"/>
        </w:rPr>
        <w:t xml:space="preserve"> to </w:t>
      </w:r>
      <w:r>
        <w:rPr>
          <w:rFonts w:ascii="Avenir-Light" w:hAnsi="Avenir-Light" w:cs="Avenir-Light"/>
          <w:sz w:val="20"/>
          <w:szCs w:val="20"/>
        </w:rPr>
        <w:t xml:space="preserve">compile and curate </w:t>
      </w:r>
      <w:r w:rsidR="00F73BAA">
        <w:rPr>
          <w:rFonts w:ascii="Avenir-Light" w:hAnsi="Avenir-Light" w:cs="Avenir-Light"/>
          <w:sz w:val="20"/>
          <w:szCs w:val="20"/>
        </w:rPr>
        <w:t xml:space="preserve">OER </w:t>
      </w:r>
      <w:r w:rsidR="008159FB">
        <w:rPr>
          <w:rFonts w:ascii="Avenir-Light" w:hAnsi="Avenir-Light" w:cs="Avenir-Light"/>
          <w:sz w:val="20"/>
          <w:szCs w:val="20"/>
        </w:rPr>
        <w:t xml:space="preserve">resources for the grade-level or course that they currently </w:t>
      </w:r>
      <w:r w:rsidR="008159FB">
        <w:rPr>
          <w:rFonts w:ascii="Avenir-Light" w:hAnsi="Avenir-Light" w:cs="Avenir-Light"/>
          <w:spacing w:val="-4"/>
          <w:sz w:val="20"/>
          <w:szCs w:val="20"/>
        </w:rPr>
        <w:t xml:space="preserve">teach or have had experience in teaching. </w:t>
      </w:r>
      <w:r w:rsidR="008159FB">
        <w:rPr>
          <w:rFonts w:ascii="Avenir-LightOblique" w:hAnsi="Avenir-LightOblique" w:cs="Avenir-LightOblique"/>
          <w:i/>
          <w:iCs/>
          <w:spacing w:val="-4"/>
          <w:sz w:val="20"/>
          <w:szCs w:val="20"/>
        </w:rPr>
        <w:t>All work will be conducted outside of the</w:t>
      </w:r>
      <w:r w:rsidR="00987A52">
        <w:rPr>
          <w:rFonts w:ascii="Avenir-LightOblique" w:hAnsi="Avenir-LightOblique" w:cs="Avenir-LightOblique"/>
          <w:i/>
          <w:iCs/>
          <w:spacing w:val="-4"/>
          <w:sz w:val="20"/>
          <w:szCs w:val="20"/>
        </w:rPr>
        <w:t xml:space="preserve"> educator’s regularly scheduled </w:t>
      </w:r>
      <w:r w:rsidR="008159FB">
        <w:rPr>
          <w:rFonts w:ascii="Avenir-LightOblique" w:hAnsi="Avenir-LightOblique" w:cs="Avenir-LightOblique"/>
          <w:i/>
          <w:iCs/>
          <w:sz w:val="20"/>
          <w:szCs w:val="20"/>
        </w:rPr>
        <w:t>school days and teaching contracted hours.</w:t>
      </w:r>
    </w:p>
    <w:p w14:paraId="47AD4CB5" w14:textId="02B0CE73" w:rsidR="009D1D9B" w:rsidRDefault="002C13BA" w:rsidP="008159FB">
      <w:pPr>
        <w:pStyle w:val="NoParagraphStyle"/>
        <w:numPr>
          <w:ilvl w:val="0"/>
          <w:numId w:val="5"/>
        </w:numPr>
        <w:jc w:val="both"/>
        <w:rPr>
          <w:rFonts w:ascii="Avenir-Light" w:hAnsi="Avenir-Light" w:cs="Avenir-Light"/>
          <w:b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>Science Writers</w:t>
      </w:r>
      <w:r w:rsidR="00F73BAA" w:rsidRPr="009D1D9B">
        <w:rPr>
          <w:rFonts w:ascii="Avenir-Light" w:hAnsi="Avenir-Light" w:cs="Avenir-Light"/>
          <w:sz w:val="20"/>
          <w:szCs w:val="20"/>
        </w:rPr>
        <w:t xml:space="preserve"> will attend</w:t>
      </w:r>
      <w:r w:rsidR="008159FB" w:rsidRPr="009D1D9B">
        <w:rPr>
          <w:rFonts w:ascii="Avenir-Light" w:hAnsi="Avenir-Light" w:cs="Avenir-Light"/>
          <w:sz w:val="20"/>
          <w:szCs w:val="20"/>
        </w:rPr>
        <w:t xml:space="preserve"> virtual meeting</w:t>
      </w:r>
      <w:r w:rsidR="00F73BAA" w:rsidRPr="009D1D9B">
        <w:rPr>
          <w:rFonts w:ascii="Avenir-Light" w:hAnsi="Avenir-Light" w:cs="Avenir-Light"/>
          <w:sz w:val="20"/>
          <w:szCs w:val="20"/>
        </w:rPr>
        <w:t>s</w:t>
      </w:r>
      <w:r w:rsidR="008159FB" w:rsidRPr="009D1D9B">
        <w:rPr>
          <w:rFonts w:ascii="Avenir-Light" w:hAnsi="Avenir-Light" w:cs="Avenir-Light"/>
          <w:sz w:val="20"/>
          <w:szCs w:val="20"/>
        </w:rPr>
        <w:t xml:space="preserve"> after school</w:t>
      </w:r>
      <w:r w:rsidR="009D1D9B">
        <w:rPr>
          <w:rFonts w:ascii="Avenir-Light" w:hAnsi="Avenir-Light" w:cs="Avenir-Light"/>
          <w:sz w:val="20"/>
          <w:szCs w:val="20"/>
        </w:rPr>
        <w:t xml:space="preserve"> hours with the Project Consultant</w:t>
      </w:r>
      <w:r w:rsidR="008159FB" w:rsidRPr="009D1D9B">
        <w:rPr>
          <w:rFonts w:ascii="Avenir-Light" w:hAnsi="Avenir-Light" w:cs="Avenir-Light"/>
          <w:sz w:val="20"/>
          <w:szCs w:val="20"/>
        </w:rPr>
        <w:t xml:space="preserve"> and</w:t>
      </w:r>
      <w:r w:rsidR="00987A52" w:rsidRPr="009D1D9B">
        <w:rPr>
          <w:rFonts w:ascii="Avenir-Light" w:hAnsi="Avenir-Light" w:cs="Avenir-Light"/>
          <w:sz w:val="20"/>
          <w:szCs w:val="20"/>
        </w:rPr>
        <w:t xml:space="preserve">/or the Director of Science </w:t>
      </w:r>
      <w:r w:rsidR="008159FB" w:rsidRPr="009D1D9B">
        <w:rPr>
          <w:rFonts w:ascii="Avenir-Light" w:hAnsi="Avenir-Light" w:cs="Avenir-Light"/>
          <w:sz w:val="20"/>
          <w:szCs w:val="20"/>
        </w:rPr>
        <w:t>Education for the Oklahoma State Department of Education</w:t>
      </w:r>
      <w:r w:rsidR="00F73BAA" w:rsidRPr="009D1D9B">
        <w:rPr>
          <w:rFonts w:ascii="Avenir-Light" w:hAnsi="Avenir-Light" w:cs="Avenir-Light"/>
          <w:sz w:val="20"/>
          <w:szCs w:val="20"/>
        </w:rPr>
        <w:t>.</w:t>
      </w:r>
    </w:p>
    <w:p w14:paraId="356FF644" w14:textId="188F4883" w:rsidR="008159FB" w:rsidRPr="009D1D9B" w:rsidRDefault="002C13BA" w:rsidP="008159FB">
      <w:pPr>
        <w:pStyle w:val="NoParagraphStyle"/>
        <w:numPr>
          <w:ilvl w:val="0"/>
          <w:numId w:val="5"/>
        </w:numPr>
        <w:jc w:val="both"/>
        <w:rPr>
          <w:rFonts w:ascii="Avenir-Light" w:hAnsi="Avenir-Light" w:cs="Avenir-Light"/>
          <w:b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>Science Writers</w:t>
      </w:r>
      <w:r w:rsidR="00097EA4" w:rsidRPr="009D1D9B">
        <w:rPr>
          <w:rFonts w:ascii="Avenir-Light" w:hAnsi="Avenir-Light" w:cs="Avenir-Light"/>
          <w:sz w:val="20"/>
          <w:szCs w:val="20"/>
        </w:rPr>
        <w:t xml:space="preserve"> will work virtually with </w:t>
      </w:r>
      <w:r w:rsidR="008159FB" w:rsidRPr="009D1D9B">
        <w:rPr>
          <w:rFonts w:ascii="Avenir-Light" w:hAnsi="Avenir-Light" w:cs="Avenir-Light"/>
          <w:sz w:val="20"/>
          <w:szCs w:val="20"/>
        </w:rPr>
        <w:t>other teacher</w:t>
      </w:r>
      <w:r w:rsidR="00097EA4" w:rsidRPr="009D1D9B">
        <w:rPr>
          <w:rFonts w:ascii="Avenir-Light" w:hAnsi="Avenir-Light" w:cs="Avenir-Light"/>
          <w:sz w:val="20"/>
          <w:szCs w:val="20"/>
        </w:rPr>
        <w:t>s</w:t>
      </w:r>
      <w:r w:rsidR="008159FB" w:rsidRPr="009D1D9B">
        <w:rPr>
          <w:rFonts w:ascii="Avenir-Light" w:hAnsi="Avenir-Light" w:cs="Avenir-Light"/>
          <w:sz w:val="20"/>
          <w:szCs w:val="20"/>
        </w:rPr>
        <w:t xml:space="preserve"> to discuss </w:t>
      </w:r>
      <w:r w:rsidR="00097EA4" w:rsidRPr="009D1D9B">
        <w:rPr>
          <w:rFonts w:ascii="Avenir-Light" w:hAnsi="Avenir-Light" w:cs="Avenir-Light"/>
          <w:sz w:val="20"/>
          <w:szCs w:val="20"/>
        </w:rPr>
        <w:t xml:space="preserve">and review </w:t>
      </w:r>
      <w:r w:rsidR="008159FB" w:rsidRPr="009D1D9B">
        <w:rPr>
          <w:rFonts w:ascii="Avenir-Light" w:hAnsi="Avenir-Light" w:cs="Avenir-Light"/>
          <w:sz w:val="20"/>
          <w:szCs w:val="20"/>
        </w:rPr>
        <w:t xml:space="preserve">the </w:t>
      </w:r>
      <w:r w:rsidR="00F73BAA" w:rsidRPr="009D1D9B">
        <w:rPr>
          <w:rFonts w:ascii="Avenir-Light" w:hAnsi="Avenir-Light" w:cs="Avenir-Light"/>
          <w:sz w:val="20"/>
          <w:szCs w:val="20"/>
        </w:rPr>
        <w:t xml:space="preserve">OER resources under </w:t>
      </w:r>
      <w:r>
        <w:rPr>
          <w:rFonts w:ascii="Avenir-Light" w:hAnsi="Avenir-Light" w:cs="Avenir-Light"/>
          <w:sz w:val="20"/>
          <w:szCs w:val="20"/>
        </w:rPr>
        <w:t>being compiled and developed.</w:t>
      </w:r>
    </w:p>
    <w:p w14:paraId="3C65EB7F" w14:textId="15465CEF" w:rsidR="009D1D9B" w:rsidRDefault="00097EA4" w:rsidP="009D1D9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 xml:space="preserve">• </w:t>
      </w:r>
      <w:r w:rsidR="002C13BA">
        <w:rPr>
          <w:rFonts w:ascii="Avenir-Light" w:hAnsi="Avenir-Light" w:cs="Avenir-Light"/>
          <w:sz w:val="20"/>
          <w:szCs w:val="20"/>
        </w:rPr>
        <w:t>Science Writers</w:t>
      </w:r>
      <w:r w:rsidR="00F7460A">
        <w:rPr>
          <w:rFonts w:ascii="Avenir-Light" w:hAnsi="Avenir-Light" w:cs="Avenir-Light"/>
          <w:sz w:val="20"/>
          <w:szCs w:val="20"/>
        </w:rPr>
        <w:t xml:space="preserve"> will attend </w:t>
      </w:r>
      <w:r>
        <w:rPr>
          <w:rFonts w:ascii="Avenir-Light" w:hAnsi="Avenir-Light" w:cs="Avenir-Light"/>
          <w:sz w:val="20"/>
          <w:szCs w:val="20"/>
        </w:rPr>
        <w:t>three</w:t>
      </w:r>
      <w:r w:rsidR="009A3F16">
        <w:rPr>
          <w:rFonts w:ascii="Avenir-Light" w:hAnsi="Avenir-Light" w:cs="Avenir-Light"/>
          <w:sz w:val="20"/>
          <w:szCs w:val="20"/>
        </w:rPr>
        <w:t xml:space="preserve"> in-person meeting sessions</w:t>
      </w:r>
      <w:r w:rsidR="008159FB">
        <w:rPr>
          <w:rFonts w:ascii="Avenir-Light" w:hAnsi="Avenir-Light" w:cs="Avenir-Light"/>
          <w:sz w:val="20"/>
          <w:szCs w:val="20"/>
        </w:rPr>
        <w:t xml:space="preserve"> in Oklahoma City</w:t>
      </w:r>
      <w:r w:rsidR="009D1D9B">
        <w:rPr>
          <w:rFonts w:ascii="Avenir-Light" w:hAnsi="Avenir-Light" w:cs="Avenir-Light"/>
          <w:sz w:val="20"/>
          <w:szCs w:val="20"/>
        </w:rPr>
        <w:t xml:space="preserve"> or Tulsa</w:t>
      </w:r>
      <w:r w:rsidR="008159FB">
        <w:rPr>
          <w:rFonts w:ascii="Avenir-Light" w:hAnsi="Avenir-Light" w:cs="Avenir-Light"/>
          <w:sz w:val="20"/>
          <w:szCs w:val="20"/>
        </w:rPr>
        <w:t xml:space="preserve"> on the following</w:t>
      </w:r>
      <w:r w:rsidR="00A85923">
        <w:rPr>
          <w:rFonts w:ascii="Avenir-Light" w:hAnsi="Avenir-Light" w:cs="Avenir-Light"/>
          <w:sz w:val="20"/>
          <w:szCs w:val="20"/>
        </w:rPr>
        <w:t xml:space="preserve"> </w:t>
      </w:r>
      <w:r w:rsidR="009D1D9B">
        <w:rPr>
          <w:rFonts w:ascii="Avenir-Light" w:hAnsi="Avenir-Light" w:cs="Avenir-Light"/>
          <w:sz w:val="20"/>
          <w:szCs w:val="20"/>
        </w:rPr>
        <w:t xml:space="preserve">tentative </w:t>
      </w:r>
      <w:r w:rsidR="00A85923">
        <w:rPr>
          <w:rFonts w:ascii="Avenir-Light" w:hAnsi="Avenir-Light" w:cs="Avenir-Light"/>
          <w:sz w:val="20"/>
          <w:szCs w:val="20"/>
        </w:rPr>
        <w:t>date</w:t>
      </w:r>
      <w:r w:rsidR="00F73BAA">
        <w:rPr>
          <w:rFonts w:ascii="Avenir-Light" w:hAnsi="Avenir-Light" w:cs="Avenir-Light"/>
          <w:sz w:val="20"/>
          <w:szCs w:val="20"/>
        </w:rPr>
        <w:t>s</w:t>
      </w:r>
      <w:r w:rsidR="009D1D9B">
        <w:rPr>
          <w:rFonts w:ascii="Avenir-Light" w:hAnsi="Avenir-Light" w:cs="Avenir-Light"/>
          <w:sz w:val="20"/>
          <w:szCs w:val="20"/>
        </w:rPr>
        <w:t xml:space="preserve"> form 9:00 am – 5:00 pm.</w:t>
      </w:r>
    </w:p>
    <w:p w14:paraId="6A3C4249" w14:textId="77777777" w:rsidR="009D1D9B" w:rsidRPr="00871CC4" w:rsidRDefault="009D1D9B" w:rsidP="009D1D9B">
      <w:pPr>
        <w:pStyle w:val="NoParagraphStyle"/>
        <w:numPr>
          <w:ilvl w:val="1"/>
          <w:numId w:val="7"/>
        </w:numPr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Light"/>
          <w:sz w:val="20"/>
          <w:szCs w:val="20"/>
        </w:rPr>
        <w:t>April 23, 2016</w:t>
      </w:r>
    </w:p>
    <w:p w14:paraId="24C7E6FA" w14:textId="77777777" w:rsidR="009D1D9B" w:rsidRPr="00871CC4" w:rsidRDefault="009D1D9B" w:rsidP="009D1D9B">
      <w:pPr>
        <w:pStyle w:val="NoParagraphStyle"/>
        <w:numPr>
          <w:ilvl w:val="1"/>
          <w:numId w:val="7"/>
        </w:numPr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Light"/>
          <w:sz w:val="20"/>
          <w:szCs w:val="20"/>
        </w:rPr>
        <w:t>May 14, 2016</w:t>
      </w:r>
    </w:p>
    <w:p w14:paraId="23F4D359" w14:textId="2E19DD98" w:rsidR="009D1D9B" w:rsidRPr="00871CC4" w:rsidRDefault="00652672" w:rsidP="009D1D9B">
      <w:pPr>
        <w:pStyle w:val="NoParagraphStyle"/>
        <w:numPr>
          <w:ilvl w:val="1"/>
          <w:numId w:val="7"/>
        </w:numPr>
        <w:jc w:val="both"/>
        <w:rPr>
          <w:rFonts w:ascii="Avenir Book" w:hAnsi="Avenir Book" w:cs="Avenir-Light"/>
          <w:sz w:val="20"/>
          <w:szCs w:val="20"/>
        </w:rPr>
      </w:pPr>
      <w:r>
        <w:rPr>
          <w:rFonts w:ascii="Avenir Book" w:hAnsi="Avenir Book" w:cs="Avenir-Light"/>
          <w:sz w:val="20"/>
          <w:szCs w:val="20"/>
        </w:rPr>
        <w:t>June 13-14</w:t>
      </w:r>
      <w:r w:rsidR="009D1D9B" w:rsidRPr="00871CC4">
        <w:rPr>
          <w:rFonts w:ascii="Avenir Book" w:hAnsi="Avenir Book" w:cs="Avenir-Light"/>
          <w:sz w:val="20"/>
          <w:szCs w:val="20"/>
        </w:rPr>
        <w:t>, 2016</w:t>
      </w:r>
    </w:p>
    <w:p w14:paraId="025CBE99" w14:textId="6CB4A642" w:rsidR="009D1D9B" w:rsidRPr="00871CC4" w:rsidRDefault="009D1D9B" w:rsidP="009D1D9B">
      <w:pPr>
        <w:pStyle w:val="NoParagraphStyle"/>
        <w:numPr>
          <w:ilvl w:val="1"/>
          <w:numId w:val="7"/>
        </w:numPr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Light"/>
          <w:sz w:val="20"/>
          <w:szCs w:val="20"/>
        </w:rPr>
        <w:t>J</w:t>
      </w:r>
      <w:r w:rsidR="002C13BA">
        <w:rPr>
          <w:rFonts w:ascii="Avenir Book" w:hAnsi="Avenir Book" w:cs="Avenir-Light"/>
          <w:sz w:val="20"/>
          <w:szCs w:val="20"/>
        </w:rPr>
        <w:t xml:space="preserve">uly </w:t>
      </w:r>
      <w:r w:rsidR="00652672">
        <w:rPr>
          <w:rFonts w:ascii="Avenir Book" w:hAnsi="Avenir Book" w:cs="Avenir-Light"/>
          <w:sz w:val="20"/>
          <w:szCs w:val="20"/>
        </w:rPr>
        <w:t>11-12</w:t>
      </w:r>
      <w:r w:rsidRPr="00871CC4">
        <w:rPr>
          <w:rFonts w:ascii="Avenir Book" w:hAnsi="Avenir Book" w:cs="Avenir-Light"/>
          <w:sz w:val="20"/>
          <w:szCs w:val="20"/>
        </w:rPr>
        <w:t>, 2016</w:t>
      </w:r>
    </w:p>
    <w:p w14:paraId="7181C721" w14:textId="7D406030" w:rsidR="009D1D9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 xml:space="preserve">• </w:t>
      </w:r>
      <w:r w:rsidR="002C13BA">
        <w:rPr>
          <w:rFonts w:ascii="Avenir-Light" w:hAnsi="Avenir-Light" w:cs="Avenir-Light"/>
          <w:spacing w:val="-2"/>
          <w:sz w:val="20"/>
          <w:szCs w:val="20"/>
        </w:rPr>
        <w:t>Science Writers</w:t>
      </w:r>
      <w:r w:rsidR="00097EA4">
        <w:rPr>
          <w:rFonts w:ascii="Avenir-Light" w:hAnsi="Avenir-Light" w:cs="Avenir-Light"/>
          <w:spacing w:val="-2"/>
          <w:sz w:val="20"/>
          <w:szCs w:val="20"/>
        </w:rPr>
        <w:t xml:space="preserve"> will submit work to</w:t>
      </w:r>
      <w:r>
        <w:rPr>
          <w:rFonts w:ascii="Avenir-Light" w:hAnsi="Avenir-Light" w:cs="Avenir-Light"/>
          <w:spacing w:val="-2"/>
          <w:sz w:val="20"/>
          <w:szCs w:val="20"/>
        </w:rPr>
        <w:t xml:space="preserve"> the Oklahoma Science </w:t>
      </w:r>
      <w:r w:rsidR="00A85923">
        <w:rPr>
          <w:rFonts w:ascii="Avenir-Light" w:hAnsi="Avenir-Light" w:cs="Avenir-Light"/>
          <w:spacing w:val="-2"/>
          <w:sz w:val="20"/>
          <w:szCs w:val="20"/>
        </w:rPr>
        <w:t>OER</w:t>
      </w:r>
      <w:r>
        <w:rPr>
          <w:rFonts w:ascii="Avenir-Light" w:hAnsi="Avenir-Light" w:cs="Avenir-Light"/>
          <w:spacing w:val="-2"/>
          <w:sz w:val="20"/>
          <w:szCs w:val="20"/>
        </w:rPr>
        <w:t xml:space="preserve"> Project </w:t>
      </w:r>
      <w:r w:rsidR="009D1D9B">
        <w:rPr>
          <w:rFonts w:ascii="Avenir-Light" w:hAnsi="Avenir-Light" w:cs="Avenir-Light"/>
          <w:spacing w:val="-2"/>
          <w:sz w:val="20"/>
          <w:szCs w:val="20"/>
        </w:rPr>
        <w:t xml:space="preserve">Consultant </w:t>
      </w:r>
      <w:r>
        <w:rPr>
          <w:rFonts w:ascii="Avenir-Light" w:hAnsi="Avenir-Light" w:cs="Avenir-Light"/>
          <w:spacing w:val="-2"/>
          <w:sz w:val="20"/>
          <w:szCs w:val="20"/>
        </w:rPr>
        <w:t>for review and feedback.</w:t>
      </w:r>
    </w:p>
    <w:p w14:paraId="635F0F4D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b/>
          <w:caps/>
          <w:sz w:val="20"/>
          <w:szCs w:val="20"/>
        </w:rPr>
      </w:pPr>
      <w:r w:rsidRPr="00871CC4">
        <w:rPr>
          <w:rFonts w:ascii="Avenir Book" w:hAnsi="Avenir Book" w:cs="Avenir-Black"/>
          <w:b/>
          <w:caps/>
          <w:sz w:val="20"/>
          <w:szCs w:val="20"/>
        </w:rPr>
        <w:t>Payment</w:t>
      </w:r>
    </w:p>
    <w:p w14:paraId="50DAE486" w14:textId="6E91594E" w:rsidR="009D1D9B" w:rsidRDefault="009D1D9B" w:rsidP="009D1D9B">
      <w:pPr>
        <w:pStyle w:val="NoParagraphStyle"/>
        <w:jc w:val="both"/>
        <w:rPr>
          <w:rFonts w:ascii="Avenir Book" w:hAnsi="Avenir Book" w:cs="Avenir-Light"/>
          <w:b/>
          <w:sz w:val="20"/>
          <w:szCs w:val="20"/>
        </w:rPr>
      </w:pPr>
      <w:r>
        <w:rPr>
          <w:rFonts w:ascii="Avenir Book" w:hAnsi="Avenir Book" w:cs="Avenir-Light"/>
          <w:sz w:val="20"/>
          <w:szCs w:val="20"/>
        </w:rPr>
        <w:t xml:space="preserve">Oklahoma educators selected through this application process will be paid $642.85 per month for work to be completed from </w:t>
      </w:r>
      <w:r w:rsidR="002C13BA">
        <w:rPr>
          <w:rFonts w:ascii="Avenir Book" w:hAnsi="Avenir Book" w:cs="Avenir-Light"/>
          <w:sz w:val="20"/>
          <w:szCs w:val="20"/>
        </w:rPr>
        <w:t>April</w:t>
      </w:r>
      <w:r>
        <w:rPr>
          <w:rFonts w:ascii="Avenir Book" w:hAnsi="Avenir Book" w:cs="Avenir-Light"/>
          <w:sz w:val="20"/>
          <w:szCs w:val="20"/>
        </w:rPr>
        <w:t xml:space="preserve"> 2016 through July 2016. </w:t>
      </w:r>
      <w:r w:rsidRPr="00871CC4">
        <w:rPr>
          <w:rFonts w:ascii="Avenir Book" w:hAnsi="Avenir Book" w:cs="Avenir-Light"/>
          <w:b/>
          <w:sz w:val="20"/>
          <w:szCs w:val="20"/>
        </w:rPr>
        <w:t>This fee includes travel costs and other costs related to participating in the project. No other stipends or reimbursements will be made to participating educators for any reason.</w:t>
      </w:r>
    </w:p>
    <w:p w14:paraId="787DC391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2D736D6A" w14:textId="1AC11F86" w:rsidR="008159FB" w:rsidRPr="009D1D9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 w:rsidRPr="00987A52">
        <w:rPr>
          <w:rFonts w:ascii="Avenir-Black" w:hAnsi="Avenir-Black" w:cs="Avenir-Black"/>
          <w:b/>
          <w:caps/>
          <w:sz w:val="20"/>
          <w:szCs w:val="20"/>
        </w:rPr>
        <w:t>Instructions for Applying</w:t>
      </w:r>
    </w:p>
    <w:p w14:paraId="403942EA" w14:textId="58A7A548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Oblique" w:hAnsi="Avenir-LightOblique" w:cs="Avenir-LightOblique"/>
          <w:i/>
          <w:iCs/>
          <w:spacing w:val="4"/>
          <w:sz w:val="20"/>
          <w:szCs w:val="20"/>
        </w:rPr>
        <w:t>Please complete the application for consideration to be</w:t>
      </w:r>
      <w:r w:rsidR="00097EA4">
        <w:rPr>
          <w:rFonts w:ascii="Avenir-LightOblique" w:hAnsi="Avenir-LightOblique" w:cs="Avenir-LightOblique"/>
          <w:i/>
          <w:iCs/>
          <w:spacing w:val="4"/>
          <w:sz w:val="20"/>
          <w:szCs w:val="20"/>
        </w:rPr>
        <w:t xml:space="preserve"> selected to participate in the </w:t>
      </w:r>
      <w:r>
        <w:rPr>
          <w:rFonts w:ascii="Avenir-LightOblique" w:hAnsi="Avenir-LightOblique" w:cs="Avenir-LightOblique"/>
          <w:i/>
          <w:iCs/>
          <w:spacing w:val="4"/>
          <w:sz w:val="20"/>
          <w:szCs w:val="20"/>
        </w:rPr>
        <w:t>development</w:t>
      </w:r>
      <w:r w:rsidR="00A85923">
        <w:rPr>
          <w:rFonts w:ascii="Avenir-LightOblique" w:hAnsi="Avenir-LightOblique" w:cs="Avenir-LightOblique"/>
          <w:i/>
          <w:iCs/>
          <w:spacing w:val="4"/>
          <w:sz w:val="20"/>
          <w:szCs w:val="20"/>
        </w:rPr>
        <w:t xml:space="preserve"> products for </w:t>
      </w:r>
      <w:r>
        <w:rPr>
          <w:rFonts w:ascii="Avenir-LightOblique" w:hAnsi="Avenir-LightOblique" w:cs="Avenir-LightOblique"/>
          <w:i/>
          <w:iCs/>
          <w:spacing w:val="4"/>
          <w:sz w:val="20"/>
          <w:szCs w:val="20"/>
        </w:rPr>
        <w:t xml:space="preserve">the </w:t>
      </w:r>
      <w:r>
        <w:rPr>
          <w:rFonts w:ascii="Avenir-LightOblique" w:hAnsi="Avenir-LightOblique" w:cs="Avenir-LightOblique"/>
          <w:i/>
          <w:iCs/>
          <w:sz w:val="20"/>
          <w:szCs w:val="20"/>
        </w:rPr>
        <w:t xml:space="preserve">Oklahoma Science </w:t>
      </w:r>
      <w:r w:rsidR="00A85923">
        <w:rPr>
          <w:rFonts w:ascii="Avenir-LightOblique" w:hAnsi="Avenir-LightOblique" w:cs="Avenir-LightOblique"/>
          <w:i/>
          <w:iCs/>
          <w:sz w:val="20"/>
          <w:szCs w:val="20"/>
        </w:rPr>
        <w:t>Open Educational Resources Project</w:t>
      </w:r>
      <w:r>
        <w:rPr>
          <w:rFonts w:ascii="Avenir-LightOblique" w:hAnsi="Avenir-LightOblique" w:cs="Avenir-LightOblique"/>
          <w:i/>
          <w:iCs/>
          <w:sz w:val="20"/>
          <w:szCs w:val="20"/>
        </w:rPr>
        <w:t>.</w:t>
      </w:r>
      <w:r>
        <w:rPr>
          <w:rFonts w:ascii="Avenir-Light" w:hAnsi="Avenir-Light" w:cs="Avenir-Light"/>
          <w:sz w:val="20"/>
          <w:szCs w:val="20"/>
        </w:rPr>
        <w:t xml:space="preserve"> </w:t>
      </w:r>
    </w:p>
    <w:p w14:paraId="099883A7" w14:textId="52E784EF" w:rsidR="008159FB" w:rsidRPr="00B82D01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 xml:space="preserve"> </w:t>
      </w:r>
    </w:p>
    <w:p w14:paraId="718DB674" w14:textId="532B7C6E" w:rsidR="008159FB" w:rsidRPr="00097EA4" w:rsidRDefault="008159FB" w:rsidP="008159FB">
      <w:pPr>
        <w:pStyle w:val="NoParagraphStyle"/>
        <w:jc w:val="both"/>
        <w:rPr>
          <w:rFonts w:ascii="Avenir-Light" w:hAnsi="Avenir-Light" w:cs="Avenir-Light"/>
          <w:b/>
          <w:sz w:val="20"/>
          <w:szCs w:val="20"/>
        </w:rPr>
      </w:pPr>
      <w:r w:rsidRPr="00987A52">
        <w:rPr>
          <w:rFonts w:ascii="Avenir-Black" w:hAnsi="Avenir-Black" w:cs="Avenir-Black"/>
          <w:b/>
          <w:caps/>
          <w:sz w:val="20"/>
          <w:szCs w:val="20"/>
        </w:rPr>
        <w:t>Name and Information</w:t>
      </w:r>
    </w:p>
    <w:p w14:paraId="649D734E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</w:p>
    <w:p w14:paraId="075D5839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</w:p>
    <w:p w14:paraId="230E30DD" w14:textId="77777777" w:rsidR="008159FB" w:rsidRDefault="008159FB" w:rsidP="008159FB">
      <w:pPr>
        <w:pStyle w:val="NoParagraphStyle"/>
        <w:rPr>
          <w:rFonts w:ascii="Avenir-Light" w:hAnsi="Avenir-Light" w:cs="Avenir-Light"/>
          <w:spacing w:val="-67"/>
          <w:sz w:val="20"/>
          <w:szCs w:val="20"/>
        </w:rPr>
      </w:pPr>
      <w:r>
        <w:rPr>
          <w:rFonts w:ascii="Avenir-Light" w:hAnsi="Avenir-Light" w:cs="Avenir-Light"/>
          <w:spacing w:val="-67"/>
          <w:sz w:val="20"/>
          <w:szCs w:val="20"/>
        </w:rPr>
        <w:t>___ ____________________________________ _____________ ____________________________________ ___________________ ____________ ____________________________________ ___________________ ____________ ____________________________________ ___________________ ____________ ____________________________________ ________ ______</w:t>
      </w:r>
    </w:p>
    <w:p w14:paraId="727563ED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  <w:r>
        <w:rPr>
          <w:rFonts w:ascii="Avenir-Light" w:hAnsi="Avenir-Light" w:cs="Avenir-Light"/>
          <w:caps/>
          <w:sz w:val="14"/>
          <w:szCs w:val="14"/>
        </w:rPr>
        <w:t>first Name</w:t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  <w:t xml:space="preserve">    last Name</w:t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  <w:t xml:space="preserve">                           Middle initial</w:t>
      </w:r>
    </w:p>
    <w:p w14:paraId="1C876C8B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</w:p>
    <w:p w14:paraId="125BC446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</w:p>
    <w:p w14:paraId="6585789C" w14:textId="77777777" w:rsidR="008159FB" w:rsidRDefault="008159FB" w:rsidP="008159FB">
      <w:pPr>
        <w:pStyle w:val="NoParagraphStyle"/>
        <w:rPr>
          <w:rFonts w:ascii="Avenir-Light" w:hAnsi="Avenir-Light" w:cs="Avenir-Light"/>
          <w:spacing w:val="-67"/>
          <w:sz w:val="20"/>
          <w:szCs w:val="20"/>
        </w:rPr>
      </w:pPr>
      <w:r>
        <w:rPr>
          <w:rFonts w:ascii="Avenir-Light" w:hAnsi="Avenir-Light" w:cs="Avenir-Light"/>
          <w:spacing w:val="-67"/>
          <w:sz w:val="20"/>
          <w:szCs w:val="20"/>
        </w:rPr>
        <w:t>___ ____________________________________ _____________ ____________________________________ ___________________ ____________ ____________________________________ ___________________ ____________ ____________________________________ ___________________ ____________ ____________________________________ ________ ______</w:t>
      </w:r>
    </w:p>
    <w:p w14:paraId="4C70E7F1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  <w:r>
        <w:rPr>
          <w:rFonts w:ascii="Avenir-Light" w:hAnsi="Avenir-Light" w:cs="Avenir-Light"/>
          <w:caps/>
          <w:sz w:val="14"/>
          <w:szCs w:val="14"/>
        </w:rPr>
        <w:t>School District</w:t>
      </w:r>
    </w:p>
    <w:p w14:paraId="227ED847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</w:p>
    <w:p w14:paraId="773BD975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</w:p>
    <w:p w14:paraId="4E124A26" w14:textId="77777777" w:rsidR="008159FB" w:rsidRDefault="008159FB" w:rsidP="008159FB">
      <w:pPr>
        <w:pStyle w:val="NoParagraphStyle"/>
        <w:rPr>
          <w:rFonts w:ascii="Avenir-Light" w:hAnsi="Avenir-Light" w:cs="Avenir-Light"/>
          <w:spacing w:val="-67"/>
          <w:sz w:val="20"/>
          <w:szCs w:val="20"/>
        </w:rPr>
      </w:pPr>
      <w:r>
        <w:rPr>
          <w:rFonts w:ascii="Avenir-Light" w:hAnsi="Avenir-Light" w:cs="Avenir-Light"/>
          <w:spacing w:val="-67"/>
          <w:sz w:val="20"/>
          <w:szCs w:val="20"/>
        </w:rPr>
        <w:t>___ ____________________________________ _____________ ____________________________________ ___________________ ____________ ____________________________________ ___________________ ____________ ____________________________________ ___________________ ____________ ____________________________________ ________ ______</w:t>
      </w:r>
    </w:p>
    <w:p w14:paraId="2EB37C55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  <w:r>
        <w:rPr>
          <w:rFonts w:ascii="Avenir-Light" w:hAnsi="Avenir-Light" w:cs="Avenir-Light"/>
          <w:caps/>
          <w:sz w:val="14"/>
          <w:szCs w:val="14"/>
        </w:rPr>
        <w:t xml:space="preserve">home Address </w:t>
      </w:r>
    </w:p>
    <w:p w14:paraId="36B58B44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</w:p>
    <w:p w14:paraId="6DAC86FE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</w:p>
    <w:p w14:paraId="0EC3AF91" w14:textId="77777777" w:rsidR="008159FB" w:rsidRDefault="008159FB" w:rsidP="008159FB">
      <w:pPr>
        <w:pStyle w:val="NoParagraphStyle"/>
        <w:rPr>
          <w:rFonts w:ascii="Avenir-Light" w:hAnsi="Avenir-Light" w:cs="Avenir-Light"/>
          <w:spacing w:val="-67"/>
          <w:sz w:val="20"/>
          <w:szCs w:val="20"/>
        </w:rPr>
      </w:pPr>
      <w:r>
        <w:rPr>
          <w:rFonts w:ascii="Avenir-Light" w:hAnsi="Avenir-Light" w:cs="Avenir-Light"/>
          <w:spacing w:val="-67"/>
          <w:sz w:val="20"/>
          <w:szCs w:val="20"/>
        </w:rPr>
        <w:t>___ ____________________________________ _____________ ____________________________________ ___________________ ____________ ____________________________________ ___________________ ____________ ____________________________________ ___________________ ____________ ____________________________________ ________ ______</w:t>
      </w:r>
    </w:p>
    <w:p w14:paraId="043319BB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  <w:r>
        <w:rPr>
          <w:rFonts w:ascii="Avenir-Light" w:hAnsi="Avenir-Light" w:cs="Avenir-Light"/>
          <w:caps/>
          <w:sz w:val="14"/>
          <w:szCs w:val="14"/>
        </w:rPr>
        <w:t>City                                                                                                                                   State</w:t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  <w:t xml:space="preserve">                 Zip Code</w:t>
      </w:r>
    </w:p>
    <w:p w14:paraId="376EDC6C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</w:p>
    <w:p w14:paraId="330AEBA2" w14:textId="77777777" w:rsidR="008159FB" w:rsidRDefault="008159FB" w:rsidP="008159FB">
      <w:pPr>
        <w:pStyle w:val="NoParagraphStyle"/>
        <w:rPr>
          <w:rFonts w:ascii="Avenir-Light" w:hAnsi="Avenir-Light" w:cs="Avenir-Light"/>
          <w:caps/>
          <w:sz w:val="14"/>
          <w:szCs w:val="14"/>
        </w:rPr>
      </w:pPr>
    </w:p>
    <w:p w14:paraId="44FE7BDF" w14:textId="77777777" w:rsidR="008159FB" w:rsidRDefault="008159FB" w:rsidP="008159FB">
      <w:pPr>
        <w:pStyle w:val="NoParagraphStyle"/>
        <w:rPr>
          <w:rFonts w:ascii="Avenir-Light" w:hAnsi="Avenir-Light" w:cs="Avenir-Light"/>
          <w:spacing w:val="-67"/>
          <w:sz w:val="20"/>
          <w:szCs w:val="20"/>
        </w:rPr>
      </w:pPr>
      <w:r>
        <w:rPr>
          <w:rFonts w:ascii="Avenir-Light" w:hAnsi="Avenir-Light" w:cs="Avenir-Light"/>
          <w:spacing w:val="-67"/>
          <w:sz w:val="20"/>
          <w:szCs w:val="20"/>
        </w:rPr>
        <w:t>___ ____________________________________ _____________ ____________________________________ ___________________ ____________ ____________________________________ ___________________ ____________ ____________________________________ ___________________ ____________ ____________________________________ ________ ______</w:t>
      </w:r>
    </w:p>
    <w:p w14:paraId="71E2E191" w14:textId="77777777" w:rsidR="008159FB" w:rsidRDefault="008159FB" w:rsidP="008159FB">
      <w:pPr>
        <w:pStyle w:val="NoParagraphStyle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caps/>
          <w:sz w:val="14"/>
          <w:szCs w:val="14"/>
        </w:rPr>
        <w:t>preferred Email</w:t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  <w:t>secondary Email</w:t>
      </w:r>
      <w:r>
        <w:rPr>
          <w:rFonts w:ascii="Avenir-Light" w:hAnsi="Avenir-Light" w:cs="Avenir-Light"/>
          <w:sz w:val="20"/>
          <w:szCs w:val="20"/>
        </w:rPr>
        <w:tab/>
      </w:r>
    </w:p>
    <w:p w14:paraId="27F4636D" w14:textId="77777777" w:rsidR="008159FB" w:rsidRDefault="008159FB" w:rsidP="008159FB">
      <w:pPr>
        <w:pStyle w:val="NoParagraphStyle"/>
        <w:rPr>
          <w:rFonts w:ascii="Avenir-Light" w:hAnsi="Avenir-Light" w:cs="Avenir-Light"/>
          <w:sz w:val="20"/>
          <w:szCs w:val="20"/>
        </w:rPr>
      </w:pPr>
    </w:p>
    <w:p w14:paraId="659707DD" w14:textId="77777777" w:rsidR="008159FB" w:rsidRDefault="008159FB" w:rsidP="008159FB">
      <w:pPr>
        <w:pStyle w:val="NoParagraphStyle"/>
        <w:rPr>
          <w:rFonts w:ascii="Avenir-Light" w:hAnsi="Avenir-Light" w:cs="Avenir-Light"/>
          <w:sz w:val="20"/>
          <w:szCs w:val="20"/>
        </w:rPr>
      </w:pPr>
    </w:p>
    <w:p w14:paraId="6E159D1F" w14:textId="77777777" w:rsidR="008159FB" w:rsidRDefault="008159FB" w:rsidP="008159FB">
      <w:pPr>
        <w:pStyle w:val="NoParagraphStyle"/>
        <w:rPr>
          <w:rFonts w:ascii="Avenir-Light" w:hAnsi="Avenir-Light" w:cs="Avenir-Light"/>
          <w:spacing w:val="-67"/>
          <w:sz w:val="20"/>
          <w:szCs w:val="20"/>
        </w:rPr>
      </w:pPr>
      <w:r>
        <w:rPr>
          <w:rFonts w:ascii="Avenir-Light" w:hAnsi="Avenir-Light" w:cs="Avenir-Light"/>
          <w:spacing w:val="-67"/>
          <w:sz w:val="20"/>
          <w:szCs w:val="20"/>
        </w:rPr>
        <w:t>___ ____________________________________ _____________ ____________________________________ ___________________ ____________ ____________________________________ ___________________ ____________ ____________________________________ ___________________ ____________ ____________________________________ ________ ______</w:t>
      </w:r>
    </w:p>
    <w:p w14:paraId="4E39A76C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caps/>
          <w:sz w:val="14"/>
          <w:szCs w:val="14"/>
        </w:rPr>
        <w:t>preferred phone number</w:t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</w:r>
      <w:r>
        <w:rPr>
          <w:rFonts w:ascii="Avenir-Light" w:hAnsi="Avenir-Light" w:cs="Avenir-Light"/>
          <w:caps/>
          <w:sz w:val="14"/>
          <w:szCs w:val="14"/>
        </w:rPr>
        <w:tab/>
        <w:t xml:space="preserve">                    secondary phone number</w:t>
      </w:r>
      <w:r>
        <w:rPr>
          <w:rFonts w:ascii="Avenir-Light" w:hAnsi="Avenir-Light" w:cs="Avenir-Light"/>
          <w:sz w:val="20"/>
          <w:szCs w:val="20"/>
        </w:rPr>
        <w:tab/>
      </w:r>
    </w:p>
    <w:p w14:paraId="006C2057" w14:textId="77777777" w:rsidR="00B82D01" w:rsidRDefault="00B82D01" w:rsidP="008159FB">
      <w:pPr>
        <w:pStyle w:val="NoParagraphStyle"/>
        <w:rPr>
          <w:rFonts w:ascii="Avenir-Black" w:hAnsi="Avenir-Black" w:cs="Avenir-Black"/>
          <w:sz w:val="20"/>
          <w:szCs w:val="20"/>
        </w:rPr>
      </w:pPr>
    </w:p>
    <w:p w14:paraId="46516087" w14:textId="77777777" w:rsidR="00097EA4" w:rsidRDefault="00097EA4" w:rsidP="008159FB">
      <w:pPr>
        <w:pStyle w:val="NoParagraphStyle"/>
        <w:rPr>
          <w:rFonts w:ascii="Avenir-Black" w:hAnsi="Avenir-Black" w:cs="Avenir-Black"/>
          <w:sz w:val="20"/>
          <w:szCs w:val="20"/>
        </w:rPr>
      </w:pPr>
    </w:p>
    <w:p w14:paraId="3AF0E958" w14:textId="77777777" w:rsidR="00097EA4" w:rsidRDefault="00097EA4" w:rsidP="008159FB">
      <w:pPr>
        <w:pStyle w:val="NoParagraphStyle"/>
        <w:rPr>
          <w:rFonts w:ascii="Avenir-Black" w:hAnsi="Avenir-Black" w:cs="Avenir-Black"/>
          <w:sz w:val="20"/>
          <w:szCs w:val="20"/>
        </w:rPr>
      </w:pPr>
    </w:p>
    <w:p w14:paraId="4734A7B1" w14:textId="77777777" w:rsidR="00097EA4" w:rsidRDefault="00097EA4" w:rsidP="008159FB">
      <w:pPr>
        <w:pStyle w:val="NoParagraphStyle"/>
        <w:rPr>
          <w:rFonts w:ascii="Avenir-Black" w:hAnsi="Avenir-Black" w:cs="Avenir-Black"/>
          <w:sz w:val="20"/>
          <w:szCs w:val="20"/>
        </w:rPr>
      </w:pPr>
    </w:p>
    <w:p w14:paraId="4A11F928" w14:textId="77777777" w:rsidR="00097EA4" w:rsidRDefault="00097EA4" w:rsidP="008159FB">
      <w:pPr>
        <w:pStyle w:val="NoParagraphStyle"/>
        <w:rPr>
          <w:rFonts w:ascii="Avenir-Black" w:hAnsi="Avenir-Black" w:cs="Avenir-Black"/>
          <w:sz w:val="20"/>
          <w:szCs w:val="20"/>
        </w:rPr>
      </w:pPr>
    </w:p>
    <w:p w14:paraId="2E9054CA" w14:textId="77777777" w:rsidR="00097EA4" w:rsidRDefault="00097EA4" w:rsidP="008159FB">
      <w:pPr>
        <w:pStyle w:val="NoParagraphStyle"/>
        <w:rPr>
          <w:rFonts w:ascii="Avenir-Black" w:hAnsi="Avenir-Black" w:cs="Avenir-Black"/>
          <w:sz w:val="20"/>
          <w:szCs w:val="20"/>
        </w:rPr>
      </w:pPr>
    </w:p>
    <w:p w14:paraId="72119A61" w14:textId="77777777" w:rsidR="00097EA4" w:rsidRDefault="00097EA4" w:rsidP="008159FB">
      <w:pPr>
        <w:pStyle w:val="NoParagraphStyle"/>
        <w:rPr>
          <w:rFonts w:ascii="Avenir-Black" w:hAnsi="Avenir-Black" w:cs="Avenir-Black"/>
          <w:sz w:val="20"/>
          <w:szCs w:val="20"/>
        </w:rPr>
      </w:pPr>
    </w:p>
    <w:p w14:paraId="0BC4782E" w14:textId="77777777" w:rsidR="009D1D9B" w:rsidRDefault="009D1D9B" w:rsidP="008159FB">
      <w:pPr>
        <w:pStyle w:val="NoParagraphStyle"/>
        <w:rPr>
          <w:rFonts w:ascii="Avenir-Black" w:hAnsi="Avenir-Black" w:cs="Avenir-Black"/>
          <w:sz w:val="20"/>
          <w:szCs w:val="20"/>
        </w:rPr>
      </w:pPr>
    </w:p>
    <w:p w14:paraId="231E9B16" w14:textId="77777777" w:rsidR="008159FB" w:rsidRDefault="008159FB" w:rsidP="008159FB">
      <w:pPr>
        <w:pStyle w:val="NoParagraphStyle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Black" w:hAnsi="Avenir-Black" w:cs="Avenir-Black"/>
          <w:b/>
          <w:sz w:val="20"/>
          <w:szCs w:val="20"/>
        </w:rPr>
        <w:t>Current Grade Level(s) Taught.</w:t>
      </w:r>
      <w:r>
        <w:rPr>
          <w:rFonts w:ascii="Avenir-Black" w:hAnsi="Avenir-Black" w:cs="Avenir-Black"/>
          <w:sz w:val="20"/>
          <w:szCs w:val="20"/>
        </w:rPr>
        <w:t xml:space="preserve"> Please check all that apply.</w:t>
      </w:r>
      <w:r>
        <w:rPr>
          <w:rFonts w:ascii="Avenir-Black" w:hAnsi="Avenir-Black" w:cs="Avenir-Black"/>
          <w:sz w:val="20"/>
          <w:szCs w:val="20"/>
        </w:rPr>
        <w:tab/>
      </w:r>
    </w:p>
    <w:p w14:paraId="68304E17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Pre-Kindergarten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Early Elementary, 1-3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Middle School, 6-8    </w:t>
      </w:r>
    </w:p>
    <w:p w14:paraId="2030C3EA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Kindergarten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Upper Elementary, 4-5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High School, 9-12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College or University </w:t>
      </w:r>
    </w:p>
    <w:p w14:paraId="70055C89" w14:textId="77777777" w:rsidR="00B82D01" w:rsidRDefault="00B82D01" w:rsidP="008159FB">
      <w:pPr>
        <w:pStyle w:val="NoParagraphStyle"/>
        <w:jc w:val="both"/>
        <w:rPr>
          <w:rFonts w:ascii="Avenir-Black" w:hAnsi="Avenir-Black" w:cs="Avenir-Black"/>
          <w:sz w:val="20"/>
          <w:szCs w:val="20"/>
        </w:rPr>
      </w:pPr>
    </w:p>
    <w:p w14:paraId="493271D2" w14:textId="77777777" w:rsidR="008159FB" w:rsidRDefault="008159FB" w:rsidP="008159FB">
      <w:pPr>
        <w:pStyle w:val="NoParagraphStyle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Black" w:hAnsi="Avenir-Black" w:cs="Avenir-Black"/>
          <w:b/>
          <w:sz w:val="20"/>
          <w:szCs w:val="20"/>
        </w:rPr>
        <w:t>Current Subject(s) Taught.</w:t>
      </w:r>
      <w:r>
        <w:rPr>
          <w:rFonts w:ascii="Avenir-Black" w:hAnsi="Avenir-Black" w:cs="Avenir-Black"/>
          <w:sz w:val="20"/>
          <w:szCs w:val="20"/>
        </w:rPr>
        <w:t xml:space="preserve"> Please check all that apply.</w:t>
      </w:r>
    </w:p>
    <w:p w14:paraId="2F456B91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lastRenderedPageBreak/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(Grades Pk-3)</w:t>
      </w:r>
      <w:r>
        <w:rPr>
          <w:rFonts w:ascii="Avenir-Light" w:hAnsi="Avenir-Light" w:cs="Avenir-Light"/>
          <w:sz w:val="20"/>
          <w:szCs w:val="20"/>
        </w:rPr>
        <w:t xml:space="preserve">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 7)</w:t>
      </w:r>
      <w:r>
        <w:rPr>
          <w:rFonts w:ascii="Avenir-Light" w:hAnsi="Avenir-Light" w:cs="Avenir-Light"/>
          <w:sz w:val="20"/>
          <w:szCs w:val="20"/>
        </w:rPr>
        <w:t xml:space="preserve">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Earth Science </w:t>
      </w:r>
      <w:r>
        <w:rPr>
          <w:rFonts w:ascii="Avenir-Black" w:hAnsi="Avenir-Black" w:cs="Avenir-Black"/>
          <w:sz w:val="16"/>
          <w:szCs w:val="16"/>
        </w:rPr>
        <w:t>(Grades 9-12)</w:t>
      </w:r>
      <w:r>
        <w:rPr>
          <w:rFonts w:ascii="Avenir-Light" w:hAnsi="Avenir-Light" w:cs="Avenir-Light"/>
          <w:sz w:val="20"/>
          <w:szCs w:val="20"/>
        </w:rPr>
        <w:t xml:space="preserve"> </w:t>
      </w:r>
    </w:p>
    <w:p w14:paraId="153C7132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 4)</w:t>
      </w:r>
      <w:r>
        <w:rPr>
          <w:rFonts w:ascii="Avenir-Light" w:hAnsi="Avenir-Light" w:cs="Avenir-Light"/>
          <w:sz w:val="20"/>
          <w:szCs w:val="20"/>
        </w:rPr>
        <w:t xml:space="preserve"> 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 8)</w:t>
      </w:r>
      <w:r>
        <w:rPr>
          <w:rFonts w:ascii="Avenir-Light" w:hAnsi="Avenir-Light" w:cs="Avenir-Light"/>
          <w:sz w:val="20"/>
          <w:szCs w:val="20"/>
        </w:rPr>
        <w:t xml:space="preserve">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Chemistry </w:t>
      </w:r>
      <w:r>
        <w:rPr>
          <w:rFonts w:ascii="Avenir-Black" w:hAnsi="Avenir-Black" w:cs="Avenir-Black"/>
          <w:sz w:val="16"/>
          <w:szCs w:val="16"/>
        </w:rPr>
        <w:t>(Grades 9-12)</w:t>
      </w:r>
    </w:p>
    <w:p w14:paraId="4ACF44A2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 5)</w:t>
      </w:r>
      <w:r>
        <w:rPr>
          <w:rFonts w:ascii="Avenir-Light" w:hAnsi="Avenir-Light" w:cs="Avenir-Light"/>
          <w:sz w:val="20"/>
          <w:szCs w:val="20"/>
        </w:rPr>
        <w:t xml:space="preserve"> 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Physical Science </w:t>
      </w:r>
      <w:r>
        <w:rPr>
          <w:rFonts w:ascii="Avenir-Black" w:hAnsi="Avenir-Black" w:cs="Avenir-Black"/>
          <w:sz w:val="16"/>
          <w:szCs w:val="16"/>
        </w:rPr>
        <w:t>(Grades 9-12)</w:t>
      </w:r>
      <w:r>
        <w:rPr>
          <w:rFonts w:ascii="Avenir-Light" w:hAnsi="Avenir-Light" w:cs="Avenir-Light"/>
          <w:sz w:val="20"/>
          <w:szCs w:val="20"/>
        </w:rPr>
        <w:t xml:space="preserve">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Physics </w:t>
      </w:r>
      <w:r>
        <w:rPr>
          <w:rFonts w:ascii="Avenir-Black" w:hAnsi="Avenir-Black" w:cs="Avenir-Black"/>
          <w:sz w:val="16"/>
          <w:szCs w:val="16"/>
        </w:rPr>
        <w:t>(Grades 9-12)</w:t>
      </w:r>
    </w:p>
    <w:p w14:paraId="0C88E0E8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 6)</w:t>
      </w:r>
      <w:r>
        <w:rPr>
          <w:rFonts w:ascii="Avenir-Light" w:hAnsi="Avenir-Light" w:cs="Avenir-Light"/>
          <w:sz w:val="20"/>
          <w:szCs w:val="20"/>
        </w:rPr>
        <w:t xml:space="preserve"> 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Biology </w:t>
      </w:r>
      <w:r>
        <w:rPr>
          <w:rFonts w:ascii="Avenir-Black" w:hAnsi="Avenir-Black" w:cs="Avenir-Black"/>
          <w:sz w:val="16"/>
          <w:szCs w:val="16"/>
        </w:rPr>
        <w:t>(Grades 9-12)</w:t>
      </w:r>
      <w:r>
        <w:rPr>
          <w:rFonts w:ascii="Avenir-Light" w:hAnsi="Avenir-Light" w:cs="Avenir-Light"/>
          <w:sz w:val="20"/>
          <w:szCs w:val="20"/>
        </w:rPr>
        <w:t xml:space="preserve">          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>Not applicable</w:t>
      </w:r>
    </w:p>
    <w:p w14:paraId="2E7DBC1C" w14:textId="18495D08" w:rsidR="008159FB" w:rsidRPr="002B0CD9" w:rsidRDefault="008159FB" w:rsidP="002B0CD9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Environmental Science </w:t>
      </w:r>
      <w:r>
        <w:rPr>
          <w:rFonts w:ascii="Avenir-Black" w:hAnsi="Avenir-Black" w:cs="Avenir-Black"/>
          <w:sz w:val="16"/>
          <w:szCs w:val="16"/>
        </w:rPr>
        <w:t>(Grades 9-12)</w:t>
      </w:r>
      <w:r>
        <w:rPr>
          <w:rFonts w:ascii="Avenir-Light" w:hAnsi="Avenir-Light" w:cs="Avenir-Light"/>
          <w:sz w:val="20"/>
          <w:szCs w:val="20"/>
        </w:rPr>
        <w:t xml:space="preserve">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Anatomy &amp; Physiology </w:t>
      </w:r>
      <w:r>
        <w:rPr>
          <w:rFonts w:ascii="Avenir-Black" w:hAnsi="Avenir-Black" w:cs="Avenir-Black"/>
          <w:sz w:val="16"/>
          <w:szCs w:val="16"/>
        </w:rPr>
        <w:t>(Grades 9-12)</w:t>
      </w:r>
      <w:r>
        <w:rPr>
          <w:rFonts w:ascii="Avenir-Light" w:hAnsi="Avenir-Light" w:cs="Avenir-Light"/>
          <w:sz w:val="20"/>
          <w:szCs w:val="20"/>
        </w:rPr>
        <w:t xml:space="preserve">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>Other</w:t>
      </w:r>
    </w:p>
    <w:p w14:paraId="28A64B5A" w14:textId="77777777" w:rsidR="008159FB" w:rsidRDefault="008159FB" w:rsidP="008159FB">
      <w:pPr>
        <w:pStyle w:val="NoParagraphStyle"/>
        <w:rPr>
          <w:rFonts w:ascii="Avenir-Black" w:hAnsi="Avenir-Black" w:cs="Avenir-Black"/>
          <w:sz w:val="20"/>
          <w:szCs w:val="20"/>
        </w:rPr>
      </w:pPr>
    </w:p>
    <w:p w14:paraId="0EA5729F" w14:textId="77777777" w:rsidR="008159FB" w:rsidRDefault="008159FB" w:rsidP="008159FB">
      <w:pPr>
        <w:pStyle w:val="NoParagraphStyle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Black" w:hAnsi="Avenir-Black" w:cs="Avenir-Black"/>
          <w:b/>
          <w:sz w:val="20"/>
          <w:szCs w:val="20"/>
        </w:rPr>
        <w:t>Previous Grade Level(s) Taught.</w:t>
      </w:r>
      <w:r>
        <w:rPr>
          <w:rFonts w:ascii="Avenir-Black" w:hAnsi="Avenir-Black" w:cs="Avenir-Black"/>
          <w:sz w:val="20"/>
          <w:szCs w:val="20"/>
        </w:rPr>
        <w:t xml:space="preserve"> Please check all that apply.</w:t>
      </w:r>
      <w:r>
        <w:rPr>
          <w:rFonts w:ascii="Avenir-Black" w:hAnsi="Avenir-Black" w:cs="Avenir-Black"/>
          <w:sz w:val="20"/>
          <w:szCs w:val="20"/>
        </w:rPr>
        <w:tab/>
      </w:r>
    </w:p>
    <w:p w14:paraId="7C2AF6B4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Pre-Kindergarten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Early Elementary, 1-3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Middle School, 6-8    </w:t>
      </w:r>
    </w:p>
    <w:p w14:paraId="17475965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Kindergarten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Upper Elementary, 4-5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High School, 9-12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College or University </w:t>
      </w:r>
    </w:p>
    <w:p w14:paraId="71885876" w14:textId="77777777" w:rsidR="008159FB" w:rsidRDefault="008159FB" w:rsidP="008159FB">
      <w:pPr>
        <w:pStyle w:val="NoParagraphStyle"/>
        <w:jc w:val="both"/>
        <w:rPr>
          <w:rFonts w:ascii="Avenir-Black" w:hAnsi="Avenir-Black" w:cs="Avenir-Black"/>
          <w:sz w:val="20"/>
          <w:szCs w:val="20"/>
        </w:rPr>
      </w:pPr>
    </w:p>
    <w:p w14:paraId="16B6A054" w14:textId="77777777" w:rsidR="008159FB" w:rsidRDefault="008159FB" w:rsidP="008159FB">
      <w:pPr>
        <w:pStyle w:val="NoParagraphStyle"/>
        <w:rPr>
          <w:rFonts w:ascii="Avenir-Light" w:hAnsi="Avenir-Light" w:cs="Avenir-Light"/>
          <w:sz w:val="20"/>
          <w:szCs w:val="20"/>
        </w:rPr>
      </w:pPr>
      <w:r>
        <w:rPr>
          <w:rFonts w:ascii="Avenir-Black" w:hAnsi="Avenir-Black" w:cs="Avenir-Black"/>
          <w:sz w:val="20"/>
          <w:szCs w:val="20"/>
        </w:rPr>
        <w:t>Previous Subject(s) Taught. Please check all that apply.</w:t>
      </w:r>
    </w:p>
    <w:p w14:paraId="77317AEC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(Grades Pk-3)</w:t>
      </w:r>
      <w:r>
        <w:rPr>
          <w:rFonts w:ascii="Avenir-Light" w:hAnsi="Avenir-Light" w:cs="Avenir-Light"/>
          <w:sz w:val="20"/>
          <w:szCs w:val="20"/>
        </w:rPr>
        <w:t xml:space="preserve">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 7)</w:t>
      </w:r>
      <w:r>
        <w:rPr>
          <w:rFonts w:ascii="Avenir-Light" w:hAnsi="Avenir-Light" w:cs="Avenir-Light"/>
          <w:sz w:val="20"/>
          <w:szCs w:val="20"/>
        </w:rPr>
        <w:t xml:space="preserve">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Earth Science </w:t>
      </w:r>
      <w:r>
        <w:rPr>
          <w:rFonts w:ascii="Avenir-Black" w:hAnsi="Avenir-Black" w:cs="Avenir-Black"/>
          <w:sz w:val="16"/>
          <w:szCs w:val="16"/>
        </w:rPr>
        <w:t>(Grades 9-12)</w:t>
      </w:r>
      <w:r>
        <w:rPr>
          <w:rFonts w:ascii="Avenir-Light" w:hAnsi="Avenir-Light" w:cs="Avenir-Light"/>
          <w:sz w:val="20"/>
          <w:szCs w:val="20"/>
        </w:rPr>
        <w:t xml:space="preserve"> </w:t>
      </w:r>
    </w:p>
    <w:p w14:paraId="4045A9B8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 4)</w:t>
      </w:r>
      <w:r>
        <w:rPr>
          <w:rFonts w:ascii="Avenir-Light" w:hAnsi="Avenir-Light" w:cs="Avenir-Light"/>
          <w:sz w:val="20"/>
          <w:szCs w:val="20"/>
        </w:rPr>
        <w:t xml:space="preserve"> 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 8)</w:t>
      </w:r>
      <w:r>
        <w:rPr>
          <w:rFonts w:ascii="Avenir-Light" w:hAnsi="Avenir-Light" w:cs="Avenir-Light"/>
          <w:sz w:val="20"/>
          <w:szCs w:val="20"/>
        </w:rPr>
        <w:t xml:space="preserve">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Chemistry </w:t>
      </w:r>
      <w:r>
        <w:rPr>
          <w:rFonts w:ascii="Avenir-Black" w:hAnsi="Avenir-Black" w:cs="Avenir-Black"/>
          <w:sz w:val="16"/>
          <w:szCs w:val="16"/>
        </w:rPr>
        <w:t>(Grades 9-12)</w:t>
      </w:r>
    </w:p>
    <w:p w14:paraId="4B8CC698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 5)</w:t>
      </w:r>
      <w:r>
        <w:rPr>
          <w:rFonts w:ascii="Avenir-Light" w:hAnsi="Avenir-Light" w:cs="Avenir-Light"/>
          <w:sz w:val="20"/>
          <w:szCs w:val="20"/>
        </w:rPr>
        <w:t xml:space="preserve"> 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Physical Science </w:t>
      </w:r>
      <w:r>
        <w:rPr>
          <w:rFonts w:ascii="Avenir-Black" w:hAnsi="Avenir-Black" w:cs="Avenir-Black"/>
          <w:sz w:val="16"/>
          <w:szCs w:val="16"/>
        </w:rPr>
        <w:t>(Grades 9-12)</w:t>
      </w:r>
      <w:r>
        <w:rPr>
          <w:rFonts w:ascii="Avenir-Light" w:hAnsi="Avenir-Light" w:cs="Avenir-Light"/>
          <w:sz w:val="20"/>
          <w:szCs w:val="20"/>
        </w:rPr>
        <w:t xml:space="preserve">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Physics </w:t>
      </w:r>
      <w:r>
        <w:rPr>
          <w:rFonts w:ascii="Avenir-Black" w:hAnsi="Avenir-Black" w:cs="Avenir-Black"/>
          <w:sz w:val="16"/>
          <w:szCs w:val="16"/>
        </w:rPr>
        <w:t>(Grades 9-12)</w:t>
      </w:r>
    </w:p>
    <w:p w14:paraId="72AB8B62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Science, General </w:t>
      </w:r>
      <w:r>
        <w:rPr>
          <w:rFonts w:ascii="Avenir-Black" w:hAnsi="Avenir-Black" w:cs="Avenir-Black"/>
          <w:sz w:val="16"/>
          <w:szCs w:val="16"/>
        </w:rPr>
        <w:t>(Grade 6)</w:t>
      </w:r>
      <w:r>
        <w:rPr>
          <w:rFonts w:ascii="Avenir-Light" w:hAnsi="Avenir-Light" w:cs="Avenir-Light"/>
          <w:sz w:val="20"/>
          <w:szCs w:val="20"/>
        </w:rPr>
        <w:t xml:space="preserve"> 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Biology </w:t>
      </w:r>
      <w:r>
        <w:rPr>
          <w:rFonts w:ascii="Avenir-Black" w:hAnsi="Avenir-Black" w:cs="Avenir-Black"/>
          <w:sz w:val="16"/>
          <w:szCs w:val="16"/>
        </w:rPr>
        <w:t>(Grades 9-12)</w:t>
      </w:r>
      <w:r>
        <w:rPr>
          <w:rFonts w:ascii="Avenir-Light" w:hAnsi="Avenir-Light" w:cs="Avenir-Light"/>
          <w:sz w:val="20"/>
          <w:szCs w:val="20"/>
        </w:rPr>
        <w:t xml:space="preserve">                          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>Not applicable</w:t>
      </w:r>
    </w:p>
    <w:p w14:paraId="07B8F4CB" w14:textId="7AAE6A1B" w:rsidR="00987A52" w:rsidRPr="002B0CD9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Environmental Science </w:t>
      </w:r>
      <w:r>
        <w:rPr>
          <w:rFonts w:ascii="Avenir-Black" w:hAnsi="Avenir-Black" w:cs="Avenir-Black"/>
          <w:sz w:val="16"/>
          <w:szCs w:val="16"/>
        </w:rPr>
        <w:t>(Grades 9-12)</w:t>
      </w:r>
      <w:r>
        <w:rPr>
          <w:rFonts w:ascii="Avenir-Light" w:hAnsi="Avenir-Light" w:cs="Avenir-Light"/>
          <w:sz w:val="20"/>
          <w:szCs w:val="20"/>
        </w:rPr>
        <w:t xml:space="preserve">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 xml:space="preserve">Anatomy &amp; Physiology </w:t>
      </w:r>
      <w:r>
        <w:rPr>
          <w:rFonts w:ascii="Avenir-Black" w:hAnsi="Avenir-Black" w:cs="Avenir-Black"/>
          <w:sz w:val="16"/>
          <w:szCs w:val="16"/>
        </w:rPr>
        <w:t>(Grades 9-12)</w:t>
      </w:r>
      <w:r>
        <w:rPr>
          <w:rFonts w:ascii="Avenir-Light" w:hAnsi="Avenir-Light" w:cs="Avenir-Light"/>
          <w:sz w:val="20"/>
          <w:szCs w:val="20"/>
        </w:rPr>
        <w:t xml:space="preserve">     </w:t>
      </w:r>
      <w:r>
        <w:rPr>
          <w:rFonts w:ascii="Wingdings-Regular" w:hAnsi="Wingdings-Regular" w:cs="Wingdings-Regular"/>
          <w:position w:val="-4"/>
          <w:sz w:val="30"/>
          <w:szCs w:val="30"/>
        </w:rPr>
        <w:t></w:t>
      </w:r>
      <w:r>
        <w:rPr>
          <w:rFonts w:ascii="Avenir-Light" w:hAnsi="Avenir-Light" w:cs="Avenir-Light"/>
          <w:sz w:val="20"/>
          <w:szCs w:val="20"/>
        </w:rPr>
        <w:t>Other</w:t>
      </w:r>
      <w:r>
        <w:rPr>
          <w:rFonts w:ascii="Avenir-Light" w:hAnsi="Avenir-Light" w:cs="Avenir-Light"/>
          <w:sz w:val="20"/>
          <w:szCs w:val="20"/>
        </w:rPr>
        <w:tab/>
      </w:r>
      <w:r>
        <w:rPr>
          <w:rFonts w:ascii="Avenir-Light" w:hAnsi="Avenir-Light" w:cs="Avenir-Light"/>
          <w:sz w:val="20"/>
          <w:szCs w:val="20"/>
        </w:rPr>
        <w:tab/>
      </w:r>
      <w:r>
        <w:rPr>
          <w:rFonts w:ascii="Avenir-Light" w:hAnsi="Avenir-Light" w:cs="Avenir-Light"/>
          <w:sz w:val="20"/>
          <w:szCs w:val="20"/>
        </w:rPr>
        <w:tab/>
      </w:r>
      <w:r>
        <w:rPr>
          <w:rFonts w:ascii="Avenir-Light" w:hAnsi="Avenir-Light" w:cs="Avenir-Light"/>
          <w:sz w:val="20"/>
          <w:szCs w:val="20"/>
        </w:rPr>
        <w:tab/>
      </w:r>
    </w:p>
    <w:p w14:paraId="0B4342C6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2E65530A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002F6773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35A05ED3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64629965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35A3B0A0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63BBCA68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3650E148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57DF5767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2E28F8DD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74E00615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6F723E47" w14:textId="77777777" w:rsidR="002C13BA" w:rsidRDefault="002C13BA" w:rsidP="009D1D9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07E2F9DE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b/>
          <w:sz w:val="20"/>
          <w:szCs w:val="20"/>
        </w:rPr>
      </w:pPr>
      <w:r w:rsidRPr="00871CC4">
        <w:rPr>
          <w:rFonts w:ascii="Avenir Book" w:hAnsi="Avenir Book" w:cs="Avenir-Black"/>
          <w:b/>
          <w:caps/>
          <w:sz w:val="20"/>
          <w:szCs w:val="20"/>
        </w:rPr>
        <w:t>Resume</w:t>
      </w:r>
    </w:p>
    <w:p w14:paraId="29986DCD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Light"/>
          <w:sz w:val="20"/>
          <w:szCs w:val="20"/>
        </w:rPr>
        <w:t>Please submit a copy of your resume with the application.</w:t>
      </w:r>
    </w:p>
    <w:p w14:paraId="57B91522" w14:textId="77777777" w:rsidR="009D1D9B" w:rsidRDefault="009D1D9B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4FE52C94" w14:textId="77777777" w:rsidR="008159FB" w:rsidRPr="00987A52" w:rsidRDefault="008159FB" w:rsidP="008159FB">
      <w:pPr>
        <w:pStyle w:val="NoParagraphStyle"/>
        <w:jc w:val="both"/>
        <w:rPr>
          <w:rFonts w:ascii="Avenir-Light" w:hAnsi="Avenir-Light" w:cs="Avenir-Light"/>
          <w:b/>
          <w:sz w:val="20"/>
          <w:szCs w:val="20"/>
        </w:rPr>
      </w:pPr>
      <w:r w:rsidRPr="00987A52">
        <w:rPr>
          <w:rFonts w:ascii="Avenir-Black" w:hAnsi="Avenir-Black" w:cs="Avenir-Black"/>
          <w:b/>
          <w:caps/>
          <w:sz w:val="20"/>
          <w:szCs w:val="20"/>
        </w:rPr>
        <w:t>Application Questions</w:t>
      </w:r>
    </w:p>
    <w:p w14:paraId="25EC1404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Oblique" w:hAnsi="Avenir-LightOblique" w:cs="Avenir-LightOblique"/>
          <w:i/>
          <w:iCs/>
          <w:sz w:val="20"/>
          <w:szCs w:val="20"/>
        </w:rPr>
        <w:t>Please complete the following application questions in the spaces provided or attach a separate document if you require more space to respond to the questions.</w:t>
      </w:r>
    </w:p>
    <w:p w14:paraId="6CC8A6A8" w14:textId="77777777" w:rsidR="008159FB" w:rsidRDefault="008159FB" w:rsidP="008159FB">
      <w:pPr>
        <w:pStyle w:val="NoParagraphStyle"/>
        <w:jc w:val="both"/>
        <w:rPr>
          <w:rFonts w:ascii="Avenir-Black" w:hAnsi="Avenir-Black" w:cs="Avenir-Black"/>
          <w:sz w:val="22"/>
          <w:szCs w:val="22"/>
        </w:rPr>
      </w:pPr>
    </w:p>
    <w:p w14:paraId="6D577FF1" w14:textId="77777777" w:rsidR="009D1D9B" w:rsidRDefault="009D1D9B" w:rsidP="009D1D9B">
      <w:pPr>
        <w:pStyle w:val="NoParagraphStyle"/>
        <w:numPr>
          <w:ilvl w:val="0"/>
          <w:numId w:val="8"/>
        </w:numPr>
        <w:ind w:left="360"/>
        <w:jc w:val="both"/>
        <w:rPr>
          <w:rFonts w:ascii="Avenir Book" w:hAnsi="Avenir Book" w:cs="Avenir-Black"/>
          <w:sz w:val="22"/>
          <w:szCs w:val="22"/>
        </w:rPr>
      </w:pPr>
      <w:r w:rsidRPr="00871CC4">
        <w:rPr>
          <w:rFonts w:ascii="Avenir Book" w:hAnsi="Avenir Book" w:cs="Avenir-Black"/>
          <w:sz w:val="22"/>
          <w:szCs w:val="22"/>
        </w:rPr>
        <w:t xml:space="preserve">Describe your understanding of the similarities and differences between the </w:t>
      </w:r>
      <w:r w:rsidRPr="00871CC4">
        <w:rPr>
          <w:rFonts w:ascii="Avenir Book" w:hAnsi="Avenir Book" w:cs="Avenir-BlackOblique"/>
          <w:i/>
          <w:iCs/>
          <w:sz w:val="22"/>
          <w:szCs w:val="22"/>
        </w:rPr>
        <w:t>PASS</w:t>
      </w:r>
      <w:r w:rsidRPr="00871CC4">
        <w:rPr>
          <w:rFonts w:ascii="Avenir Book" w:hAnsi="Avenir Book" w:cs="Avenir-Black"/>
          <w:sz w:val="22"/>
          <w:szCs w:val="22"/>
        </w:rPr>
        <w:t xml:space="preserve"> standards for Science and the new Oklahoma Academic Standards for Science.</w:t>
      </w:r>
    </w:p>
    <w:p w14:paraId="50D43883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7888CC15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330A414F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2B783AF5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3E7A98E1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0047BB58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5AEADD02" w14:textId="77777777" w:rsidR="009D1D9B" w:rsidRDefault="009D1D9B" w:rsidP="009D1D9B">
      <w:pPr>
        <w:pStyle w:val="NoParagraphStyle"/>
        <w:numPr>
          <w:ilvl w:val="0"/>
          <w:numId w:val="8"/>
        </w:numPr>
        <w:ind w:left="360"/>
        <w:jc w:val="both"/>
        <w:rPr>
          <w:rFonts w:ascii="Avenir Book" w:hAnsi="Avenir Book" w:cs="Avenir-Black"/>
          <w:sz w:val="22"/>
          <w:szCs w:val="22"/>
        </w:rPr>
      </w:pPr>
      <w:r w:rsidRPr="000E4E86">
        <w:rPr>
          <w:rFonts w:ascii="Avenir Book" w:hAnsi="Avenir Book" w:cs="Avenir-Black"/>
          <w:sz w:val="22"/>
          <w:szCs w:val="22"/>
        </w:rPr>
        <w:t>What experience have you had around the 3 Dimensions embedded in the new Oklahoma Academic Standards for Science?</w:t>
      </w:r>
    </w:p>
    <w:p w14:paraId="7F2D7ED9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0F68535B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30527BBD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6761C58B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2CE45511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4EA03269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72BAB9B0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00728316" w14:textId="77777777" w:rsidR="009D1D9B" w:rsidRPr="000E4E86" w:rsidRDefault="009D1D9B" w:rsidP="009D1D9B">
      <w:pPr>
        <w:pStyle w:val="NoParagraphStyle"/>
        <w:numPr>
          <w:ilvl w:val="0"/>
          <w:numId w:val="8"/>
        </w:numPr>
        <w:ind w:left="360"/>
        <w:jc w:val="both"/>
        <w:rPr>
          <w:rFonts w:ascii="Avenir Book" w:hAnsi="Avenir Book" w:cs="Avenir-Black"/>
          <w:sz w:val="22"/>
          <w:szCs w:val="22"/>
        </w:rPr>
      </w:pPr>
      <w:r w:rsidRPr="000E4E86">
        <w:rPr>
          <w:rFonts w:ascii="Avenir Book" w:hAnsi="Avenir Book"/>
          <w:sz w:val="22"/>
          <w:szCs w:val="22"/>
        </w:rPr>
        <w:t>Describe your understanding of the 3 Dimensions and how they should be utilized in curriculum development.</w:t>
      </w:r>
    </w:p>
    <w:p w14:paraId="441B9711" w14:textId="77777777" w:rsidR="009D1D9B" w:rsidRDefault="009D1D9B" w:rsidP="009D1D9B">
      <w:pPr>
        <w:pStyle w:val="NoParagraphStyle"/>
        <w:jc w:val="both"/>
        <w:rPr>
          <w:rFonts w:ascii="Avenir Book" w:hAnsi="Avenir Book"/>
          <w:sz w:val="22"/>
          <w:szCs w:val="22"/>
        </w:rPr>
      </w:pPr>
    </w:p>
    <w:p w14:paraId="717F4A3B" w14:textId="77777777" w:rsidR="009D1D9B" w:rsidRDefault="009D1D9B" w:rsidP="009D1D9B">
      <w:pPr>
        <w:pStyle w:val="NoParagraphStyle"/>
        <w:jc w:val="both"/>
        <w:rPr>
          <w:rFonts w:ascii="Avenir Book" w:hAnsi="Avenir Book"/>
          <w:sz w:val="22"/>
          <w:szCs w:val="22"/>
        </w:rPr>
      </w:pPr>
    </w:p>
    <w:p w14:paraId="3B4FA3AF" w14:textId="77777777" w:rsidR="009D1D9B" w:rsidRDefault="009D1D9B" w:rsidP="009D1D9B">
      <w:pPr>
        <w:pStyle w:val="NoParagraphStyle"/>
        <w:jc w:val="both"/>
        <w:rPr>
          <w:rFonts w:ascii="Avenir Book" w:hAnsi="Avenir Book"/>
          <w:sz w:val="22"/>
          <w:szCs w:val="22"/>
        </w:rPr>
      </w:pPr>
    </w:p>
    <w:p w14:paraId="794739ED" w14:textId="77777777" w:rsidR="009D1D9B" w:rsidRDefault="009D1D9B" w:rsidP="009D1D9B">
      <w:pPr>
        <w:pStyle w:val="NoParagraphStyle"/>
        <w:jc w:val="both"/>
        <w:rPr>
          <w:rFonts w:ascii="Avenir Book" w:hAnsi="Avenir Book"/>
          <w:sz w:val="22"/>
          <w:szCs w:val="22"/>
        </w:rPr>
      </w:pPr>
    </w:p>
    <w:p w14:paraId="3C8632A2" w14:textId="77777777" w:rsidR="009D1D9B" w:rsidRDefault="009D1D9B" w:rsidP="009D1D9B">
      <w:pPr>
        <w:pStyle w:val="NoParagraphStyle"/>
        <w:jc w:val="both"/>
        <w:rPr>
          <w:rFonts w:ascii="Avenir Book" w:hAnsi="Avenir Book"/>
          <w:sz w:val="22"/>
          <w:szCs w:val="22"/>
        </w:rPr>
      </w:pPr>
    </w:p>
    <w:p w14:paraId="03513C4F" w14:textId="77777777" w:rsidR="009D1D9B" w:rsidRDefault="009D1D9B" w:rsidP="009D1D9B">
      <w:pPr>
        <w:pStyle w:val="NoParagraphStyle"/>
        <w:jc w:val="both"/>
        <w:rPr>
          <w:rFonts w:ascii="Avenir Book" w:hAnsi="Avenir Book"/>
          <w:sz w:val="22"/>
          <w:szCs w:val="22"/>
        </w:rPr>
      </w:pPr>
    </w:p>
    <w:p w14:paraId="5E8352CD" w14:textId="77777777" w:rsidR="009D1D9B" w:rsidRDefault="009D1D9B" w:rsidP="009D1D9B">
      <w:pPr>
        <w:pStyle w:val="NoParagraphStyle"/>
        <w:jc w:val="both"/>
        <w:rPr>
          <w:rFonts w:ascii="Avenir Book" w:hAnsi="Avenir Book"/>
          <w:sz w:val="22"/>
          <w:szCs w:val="22"/>
        </w:rPr>
      </w:pPr>
    </w:p>
    <w:p w14:paraId="6F0C73D7" w14:textId="77777777" w:rsidR="009D1D9B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4BC4E921" w14:textId="77777777" w:rsidR="009D1D9B" w:rsidRPr="000E4E86" w:rsidRDefault="009D1D9B" w:rsidP="009D1D9B">
      <w:pPr>
        <w:pStyle w:val="NoParagraphStyle"/>
        <w:numPr>
          <w:ilvl w:val="0"/>
          <w:numId w:val="8"/>
        </w:numPr>
        <w:ind w:left="360"/>
        <w:jc w:val="both"/>
        <w:rPr>
          <w:rFonts w:ascii="Avenir Book" w:hAnsi="Avenir Book" w:cs="Avenir-Black"/>
          <w:sz w:val="22"/>
          <w:szCs w:val="22"/>
        </w:rPr>
      </w:pPr>
      <w:r w:rsidRPr="000E4E86">
        <w:rPr>
          <w:rFonts w:ascii="Avenir Book" w:hAnsi="Avenir Book" w:cs="Avenir-Black"/>
          <w:spacing w:val="-4"/>
          <w:sz w:val="22"/>
          <w:szCs w:val="22"/>
        </w:rPr>
        <w:t>What qualifications and expertise do you have that makes you an ideal candidate for this position?</w:t>
      </w:r>
    </w:p>
    <w:p w14:paraId="6106D0FC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</w:p>
    <w:p w14:paraId="5FB43248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b/>
          <w:sz w:val="20"/>
          <w:szCs w:val="20"/>
        </w:rPr>
      </w:pPr>
      <w:r w:rsidRPr="00871CC4">
        <w:rPr>
          <w:rFonts w:ascii="Avenir Book" w:hAnsi="Avenir Book" w:cs="Avenir-Black"/>
          <w:b/>
          <w:caps/>
          <w:sz w:val="20"/>
          <w:szCs w:val="20"/>
        </w:rPr>
        <w:t>Sample Activity/Lesson</w:t>
      </w:r>
    </w:p>
    <w:p w14:paraId="1EF9CDD9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LightOblique"/>
          <w:i/>
          <w:iCs/>
          <w:sz w:val="20"/>
          <w:szCs w:val="20"/>
        </w:rPr>
        <w:t>Please describe an activity/lesson that you would conduct to support students in understanding a performance expectation from the Oklahoma Academic Standards for Science.</w:t>
      </w:r>
      <w:r w:rsidRPr="00871CC4">
        <w:rPr>
          <w:rFonts w:ascii="Avenir Book" w:hAnsi="Avenir Book" w:cs="Avenir-Light"/>
          <w:sz w:val="20"/>
          <w:szCs w:val="20"/>
        </w:rPr>
        <w:t xml:space="preserve"> </w:t>
      </w:r>
      <w:r w:rsidRPr="00871CC4">
        <w:rPr>
          <w:rFonts w:ascii="Avenir Book" w:hAnsi="Avenir Book" w:cs="Avenir-LightOblique"/>
          <w:i/>
          <w:iCs/>
          <w:sz w:val="20"/>
          <w:szCs w:val="20"/>
        </w:rPr>
        <w:t>You can attach a lesson plan to the application or describe the lesson or activity in the space provided below.</w:t>
      </w:r>
    </w:p>
    <w:p w14:paraId="705AC191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64C0B94E" w14:textId="77777777" w:rsidR="009D1D9B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5091D940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LightOblique"/>
          <w:i/>
          <w:iCs/>
          <w:sz w:val="20"/>
          <w:szCs w:val="20"/>
        </w:rPr>
        <w:t>Please respond to the following questions regarding the lesson or activity you provided.</w:t>
      </w:r>
    </w:p>
    <w:p w14:paraId="06484605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Black"/>
          <w:sz w:val="22"/>
          <w:szCs w:val="22"/>
        </w:rPr>
      </w:pPr>
    </w:p>
    <w:p w14:paraId="1DB2D229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Black"/>
          <w:sz w:val="22"/>
          <w:szCs w:val="22"/>
        </w:rPr>
        <w:t>1. Which Oklahoma Academic Standard(s) for Science does the activity/lesson align to?</w:t>
      </w:r>
    </w:p>
    <w:p w14:paraId="7035260A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420141D9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4547F12E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73FC5942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32F93A3B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1E3BA9A6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71E81254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6F14163A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70A596B2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1B930C99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73570CA4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6D8CDF38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Black"/>
          <w:sz w:val="22"/>
          <w:szCs w:val="22"/>
        </w:rPr>
        <w:t xml:space="preserve">2. </w:t>
      </w:r>
      <w:r w:rsidRPr="00871CC4">
        <w:rPr>
          <w:rFonts w:ascii="Avenir Book" w:hAnsi="Avenir Book" w:cs="Avenir-Black"/>
          <w:spacing w:val="4"/>
          <w:sz w:val="22"/>
          <w:szCs w:val="22"/>
        </w:rPr>
        <w:t>How does the activity or lesson align to the Oklahoma Academic Standard(s) for Science</w:t>
      </w:r>
      <w:r w:rsidRPr="00871CC4">
        <w:rPr>
          <w:rFonts w:ascii="Avenir Book" w:hAnsi="Avenir Book" w:cs="Avenir-Black"/>
          <w:sz w:val="22"/>
          <w:szCs w:val="22"/>
        </w:rPr>
        <w:t xml:space="preserve"> identified above?</w:t>
      </w:r>
    </w:p>
    <w:p w14:paraId="505C5A0F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01F7CEE4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1AC8A159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1DE2A6BB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1B2324C9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2E46E61F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70F70874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500C3822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7FD26310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452F6089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Black"/>
          <w:sz w:val="22"/>
          <w:szCs w:val="22"/>
        </w:rPr>
        <w:t>3. How would you assess students’ prior knowledge?</w:t>
      </w:r>
    </w:p>
    <w:p w14:paraId="45974E32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589FB99E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02A0B9FE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6B0C05B6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4743F90D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15B641B7" w14:textId="77777777" w:rsidR="009D1D9B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0C03C2BB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07522AB9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Black"/>
          <w:sz w:val="22"/>
          <w:szCs w:val="22"/>
        </w:rPr>
        <w:t>4. How would you assess students’ understanding during instruction?</w:t>
      </w:r>
    </w:p>
    <w:p w14:paraId="763DA3D1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35C27400" w14:textId="77777777" w:rsidR="009D1D9B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7FE8ED34" w14:textId="77777777" w:rsidR="009D1D9B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25E0CF7D" w14:textId="77777777" w:rsidR="009D1D9B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3C84C1F5" w14:textId="77777777" w:rsidR="009D1D9B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4C119BC9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Black"/>
          <w:sz w:val="22"/>
          <w:szCs w:val="22"/>
        </w:rPr>
        <w:t>5. How would you assess students’ understanding at the conclusion of instruction?</w:t>
      </w:r>
    </w:p>
    <w:p w14:paraId="5A92484F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38ECD3D2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7086DFF3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014A641E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1DEF89AC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09815CDC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42D42CF1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60CCE08B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2ECF257D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Black"/>
          <w:sz w:val="22"/>
          <w:szCs w:val="22"/>
        </w:rPr>
        <w:t>6. Which component of the activity/lesson supports English Language Learners or how would you modify the activity/lesson to support English Language Learners?</w:t>
      </w:r>
    </w:p>
    <w:p w14:paraId="5BDE02F3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6F241C9C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576A81EF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2C079201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39790495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72B1A842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2490EDE7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67038F8E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0EA73639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Black"/>
          <w:sz w:val="22"/>
          <w:szCs w:val="22"/>
        </w:rPr>
        <w:t>7. Which components of the lesson support the Universal Design for Learning?</w:t>
      </w:r>
    </w:p>
    <w:p w14:paraId="3FD7D0F2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55779C25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68AE152D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796F421A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</w:p>
    <w:p w14:paraId="2EFEC5E9" w14:textId="77777777" w:rsidR="00876D14" w:rsidRDefault="00876D14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7EFB59D3" w14:textId="77777777" w:rsidR="00876D14" w:rsidRDefault="00876D14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0BB20039" w14:textId="77777777" w:rsidR="00876D14" w:rsidRDefault="00876D14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46BF34E4" w14:textId="77777777" w:rsidR="00876D14" w:rsidRDefault="00876D14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305CF2C9" w14:textId="77777777" w:rsidR="00876D14" w:rsidRDefault="00876D14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78DAC855" w14:textId="77777777" w:rsidR="00876D14" w:rsidRDefault="00876D14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7C44515F" w14:textId="77777777" w:rsidR="00876D14" w:rsidRDefault="00876D14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63F2AA50" w14:textId="77777777" w:rsidR="00876D14" w:rsidRDefault="00876D14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6F7CA231" w14:textId="77777777" w:rsidR="00876D14" w:rsidRDefault="00876D14" w:rsidP="008159FB">
      <w:pPr>
        <w:pStyle w:val="NoParagraphStyle"/>
        <w:jc w:val="both"/>
        <w:rPr>
          <w:rFonts w:ascii="Avenir-Black" w:hAnsi="Avenir-Black" w:cs="Avenir-Black"/>
          <w:b/>
          <w:caps/>
          <w:sz w:val="20"/>
          <w:szCs w:val="20"/>
        </w:rPr>
      </w:pPr>
    </w:p>
    <w:p w14:paraId="668C5F75" w14:textId="02AD7A9D" w:rsidR="008159FB" w:rsidRPr="009D1D9B" w:rsidRDefault="008159FB" w:rsidP="008159F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987A52">
        <w:rPr>
          <w:rFonts w:ascii="Avenir-Black" w:hAnsi="Avenir-Black" w:cs="Avenir-Black"/>
          <w:b/>
          <w:caps/>
          <w:sz w:val="20"/>
          <w:szCs w:val="20"/>
        </w:rPr>
        <w:t>Timeline for Sequence of Work</w:t>
      </w:r>
    </w:p>
    <w:p w14:paraId="71768200" w14:textId="39FF5FE9" w:rsidR="008159FB" w:rsidRDefault="002C13BA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Black" w:hAnsi="Avenir-Black" w:cs="Avenir-Black"/>
          <w:sz w:val="20"/>
          <w:szCs w:val="20"/>
        </w:rPr>
        <w:t>April</w:t>
      </w:r>
      <w:r w:rsidR="009D1D9B">
        <w:rPr>
          <w:rFonts w:ascii="Avenir-Black" w:hAnsi="Avenir-Black" w:cs="Avenir-Black"/>
          <w:sz w:val="20"/>
          <w:szCs w:val="20"/>
        </w:rPr>
        <w:t xml:space="preserve"> </w:t>
      </w:r>
      <w:r w:rsidR="008159FB">
        <w:rPr>
          <w:rFonts w:ascii="Avenir-Black" w:hAnsi="Avenir-Black" w:cs="Avenir-Black"/>
          <w:sz w:val="20"/>
          <w:szCs w:val="20"/>
        </w:rPr>
        <w:t>201</w:t>
      </w:r>
      <w:r w:rsidR="00671ADC">
        <w:rPr>
          <w:rFonts w:ascii="Avenir-Black" w:hAnsi="Avenir-Black" w:cs="Avenir-Black"/>
          <w:sz w:val="20"/>
          <w:szCs w:val="20"/>
        </w:rPr>
        <w:t>6</w:t>
      </w:r>
    </w:p>
    <w:p w14:paraId="46282EEC" w14:textId="37301C9B" w:rsidR="009D1D9B" w:rsidRPr="00871CC4" w:rsidRDefault="009D1D9B" w:rsidP="009D1D9B">
      <w:pPr>
        <w:pStyle w:val="NoParagraphStyle"/>
        <w:numPr>
          <w:ilvl w:val="0"/>
          <w:numId w:val="9"/>
        </w:numPr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Light"/>
          <w:sz w:val="20"/>
          <w:szCs w:val="20"/>
        </w:rPr>
        <w:t xml:space="preserve">A series of Virtual meetings will be scheduled in March to outline the participant expectations and provide </w:t>
      </w:r>
      <w:r w:rsidRPr="00871CC4">
        <w:rPr>
          <w:rFonts w:ascii="Avenir Book" w:hAnsi="Avenir Book" w:cs="Avenir-Light"/>
          <w:spacing w:val="4"/>
          <w:sz w:val="20"/>
          <w:szCs w:val="20"/>
        </w:rPr>
        <w:t xml:space="preserve">initial training needed to begin the development of products that will comprise the Oklahoma </w:t>
      </w:r>
      <w:r>
        <w:rPr>
          <w:rFonts w:ascii="Avenir Book" w:hAnsi="Avenir Book" w:cs="Avenir-Light"/>
          <w:spacing w:val="4"/>
          <w:sz w:val="20"/>
          <w:szCs w:val="20"/>
        </w:rPr>
        <w:t>Open Education Resource Project for Science.</w:t>
      </w:r>
      <w:r w:rsidRPr="00871CC4">
        <w:rPr>
          <w:rFonts w:ascii="Avenir Book" w:hAnsi="Avenir Book" w:cs="Avenir-Light"/>
          <w:sz w:val="20"/>
          <w:szCs w:val="20"/>
        </w:rPr>
        <w:t xml:space="preserve"> </w:t>
      </w:r>
    </w:p>
    <w:p w14:paraId="7B01453D" w14:textId="77777777" w:rsidR="009D1D9B" w:rsidRDefault="009D1D9B" w:rsidP="008159FB">
      <w:pPr>
        <w:pStyle w:val="NoParagraphStyle"/>
        <w:jc w:val="both"/>
        <w:rPr>
          <w:rFonts w:ascii="Avenir Book" w:hAnsi="Avenir Book" w:cs="Avenir-Black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 xml:space="preserve">April 23, 2016 </w:t>
      </w:r>
      <w:r w:rsidRPr="00871CC4">
        <w:rPr>
          <w:rFonts w:ascii="Avenir Book" w:hAnsi="Avenir Book" w:cs="Avenir-Black"/>
          <w:sz w:val="20"/>
          <w:szCs w:val="20"/>
        </w:rPr>
        <w:t>(Date subject to change)</w:t>
      </w:r>
    </w:p>
    <w:p w14:paraId="6A662705" w14:textId="4E632EB7" w:rsidR="008159FB" w:rsidRDefault="002C13BA" w:rsidP="009D1D9B">
      <w:pPr>
        <w:pStyle w:val="NoParagraphStyle"/>
        <w:numPr>
          <w:ilvl w:val="0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>Science Writers</w:t>
      </w:r>
      <w:r w:rsidR="008159FB">
        <w:rPr>
          <w:rFonts w:ascii="Avenir-Light" w:hAnsi="Avenir-Light" w:cs="Avenir-Light"/>
          <w:sz w:val="20"/>
          <w:szCs w:val="20"/>
        </w:rPr>
        <w:t xml:space="preserve"> will attend the first in-person meeting</w:t>
      </w:r>
      <w:r w:rsidR="009D1D9B">
        <w:rPr>
          <w:rFonts w:ascii="Avenir-Light" w:hAnsi="Avenir-Light" w:cs="Avenir-Light"/>
          <w:sz w:val="20"/>
          <w:szCs w:val="20"/>
        </w:rPr>
        <w:t xml:space="preserve">. </w:t>
      </w:r>
      <w:r w:rsidR="00EC6DAC">
        <w:rPr>
          <w:rFonts w:ascii="Avenir-Light" w:hAnsi="Avenir-Light" w:cs="Avenir-Light"/>
          <w:sz w:val="20"/>
          <w:szCs w:val="20"/>
        </w:rPr>
        <w:t xml:space="preserve">The </w:t>
      </w:r>
      <w:r>
        <w:rPr>
          <w:rFonts w:ascii="Avenir-Light" w:hAnsi="Avenir-Light" w:cs="Avenir-Light"/>
          <w:sz w:val="20"/>
          <w:szCs w:val="20"/>
        </w:rPr>
        <w:t>April</w:t>
      </w:r>
      <w:r w:rsidR="009D1D9B">
        <w:rPr>
          <w:rFonts w:ascii="Avenir-Light" w:hAnsi="Avenir-Light" w:cs="Avenir-Light"/>
          <w:sz w:val="20"/>
          <w:szCs w:val="20"/>
        </w:rPr>
        <w:t xml:space="preserve"> </w:t>
      </w:r>
      <w:r w:rsidR="008159FB">
        <w:rPr>
          <w:rFonts w:ascii="Avenir-Light" w:hAnsi="Avenir-Light" w:cs="Avenir-Light"/>
          <w:sz w:val="20"/>
          <w:szCs w:val="20"/>
        </w:rPr>
        <w:t xml:space="preserve">meeting will serve to </w:t>
      </w:r>
      <w:r w:rsidR="008159FB">
        <w:rPr>
          <w:rFonts w:ascii="Avenir-Light" w:hAnsi="Avenir-Light" w:cs="Avenir-Light"/>
          <w:spacing w:val="2"/>
          <w:sz w:val="20"/>
          <w:szCs w:val="20"/>
        </w:rPr>
        <w:t xml:space="preserve">outline to </w:t>
      </w:r>
      <w:r w:rsidR="00EC6DAC">
        <w:rPr>
          <w:rFonts w:ascii="Avenir-Light" w:hAnsi="Avenir-Light" w:cs="Avenir-Light"/>
          <w:spacing w:val="2"/>
          <w:sz w:val="20"/>
          <w:szCs w:val="20"/>
        </w:rPr>
        <w:t>the participant expectations,</w:t>
      </w:r>
      <w:r w:rsidR="008159FB">
        <w:rPr>
          <w:rFonts w:ascii="Avenir-Light" w:hAnsi="Avenir-Light" w:cs="Avenir-Light"/>
          <w:spacing w:val="2"/>
          <w:sz w:val="20"/>
          <w:szCs w:val="20"/>
        </w:rPr>
        <w:t xml:space="preserve"> </w:t>
      </w:r>
      <w:r w:rsidR="00097EA4">
        <w:rPr>
          <w:rFonts w:ascii="Avenir-Light" w:hAnsi="Avenir-Light" w:cs="Avenir-Light"/>
          <w:spacing w:val="2"/>
          <w:sz w:val="20"/>
          <w:szCs w:val="20"/>
        </w:rPr>
        <w:t>provide training needed to support</w:t>
      </w:r>
      <w:r w:rsidR="008159FB">
        <w:rPr>
          <w:rFonts w:ascii="Avenir-Light" w:hAnsi="Avenir-Light" w:cs="Avenir-Light"/>
          <w:spacing w:val="2"/>
          <w:sz w:val="20"/>
          <w:szCs w:val="20"/>
        </w:rPr>
        <w:t xml:space="preserve"> developing products </w:t>
      </w:r>
      <w:r w:rsidR="00EC6DAC">
        <w:rPr>
          <w:rFonts w:ascii="Avenir-Light" w:hAnsi="Avenir-Light" w:cs="Avenir-Light"/>
          <w:spacing w:val="2"/>
          <w:sz w:val="20"/>
          <w:szCs w:val="20"/>
        </w:rPr>
        <w:t>for the Oklahoma Science Open Educational Resources Project and begin collab</w:t>
      </w:r>
      <w:r w:rsidR="00097EA4">
        <w:rPr>
          <w:rFonts w:ascii="Avenir-Light" w:hAnsi="Avenir-Light" w:cs="Avenir-Light"/>
          <w:spacing w:val="2"/>
          <w:sz w:val="20"/>
          <w:szCs w:val="20"/>
        </w:rPr>
        <w:t xml:space="preserve">orative work with other </w:t>
      </w:r>
      <w:r>
        <w:rPr>
          <w:rFonts w:ascii="Avenir-Light" w:hAnsi="Avenir-Light" w:cs="Avenir-Light"/>
          <w:spacing w:val="2"/>
          <w:sz w:val="20"/>
          <w:szCs w:val="20"/>
        </w:rPr>
        <w:t>science writers.</w:t>
      </w:r>
    </w:p>
    <w:p w14:paraId="53A131B1" w14:textId="0AD6BD3F" w:rsidR="009D1D9B" w:rsidRPr="00871CC4" w:rsidRDefault="002C13BA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>
        <w:rPr>
          <w:rFonts w:ascii="Avenir Book" w:hAnsi="Avenir Book" w:cs="Avenir-Black"/>
          <w:sz w:val="20"/>
          <w:szCs w:val="20"/>
        </w:rPr>
        <w:t>April</w:t>
      </w:r>
      <w:r w:rsidR="009D1D9B" w:rsidRPr="00871CC4">
        <w:rPr>
          <w:rFonts w:ascii="Avenir Book" w:hAnsi="Avenir Book" w:cs="Avenir-Black"/>
          <w:sz w:val="20"/>
          <w:szCs w:val="20"/>
        </w:rPr>
        <w:t xml:space="preserve"> 2016 – May 2016 </w:t>
      </w:r>
    </w:p>
    <w:p w14:paraId="302F36BB" w14:textId="4F527441" w:rsidR="009D1D9B" w:rsidRDefault="002C13BA" w:rsidP="008159FB">
      <w:pPr>
        <w:pStyle w:val="NoParagraphStyle"/>
        <w:numPr>
          <w:ilvl w:val="0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>Science Writers</w:t>
      </w:r>
      <w:r w:rsidR="008159FB">
        <w:rPr>
          <w:rFonts w:ascii="Avenir-Light" w:hAnsi="Avenir-Light" w:cs="Avenir-Light"/>
          <w:sz w:val="20"/>
          <w:szCs w:val="20"/>
        </w:rPr>
        <w:t xml:space="preserve"> will:</w:t>
      </w:r>
    </w:p>
    <w:p w14:paraId="4EFD105F" w14:textId="4D83F938" w:rsidR="009D1D9B" w:rsidRDefault="00097EA4" w:rsidP="008159FB">
      <w:pPr>
        <w:pStyle w:val="NoParagraphStyle"/>
        <w:numPr>
          <w:ilvl w:val="1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D</w:t>
      </w:r>
      <w:r w:rsidR="00EC6DAC" w:rsidRPr="009D1D9B">
        <w:rPr>
          <w:rFonts w:ascii="Avenir-Light" w:hAnsi="Avenir-Light" w:cs="Avenir-Light"/>
          <w:sz w:val="20"/>
          <w:szCs w:val="20"/>
        </w:rPr>
        <w:t>evelop products outlined during</w:t>
      </w:r>
      <w:r w:rsidRPr="009D1D9B">
        <w:rPr>
          <w:rFonts w:ascii="Avenir-Light" w:hAnsi="Avenir-Light" w:cs="Avenir-Light"/>
          <w:sz w:val="20"/>
          <w:szCs w:val="20"/>
        </w:rPr>
        <w:t xml:space="preserve"> the</w:t>
      </w:r>
      <w:r w:rsidR="00EC6DAC" w:rsidRPr="009D1D9B">
        <w:rPr>
          <w:rFonts w:ascii="Avenir-Light" w:hAnsi="Avenir-Light" w:cs="Avenir-Light"/>
          <w:sz w:val="20"/>
          <w:szCs w:val="20"/>
        </w:rPr>
        <w:t xml:space="preserve"> </w:t>
      </w:r>
      <w:r w:rsidR="002C13BA">
        <w:rPr>
          <w:rFonts w:ascii="Avenir-Light" w:hAnsi="Avenir-Light" w:cs="Avenir-Light"/>
          <w:sz w:val="20"/>
          <w:szCs w:val="20"/>
        </w:rPr>
        <w:t xml:space="preserve">April </w:t>
      </w:r>
      <w:r w:rsidR="009D1D9B" w:rsidRPr="009D1D9B">
        <w:rPr>
          <w:rFonts w:ascii="Avenir-Light" w:hAnsi="Avenir-Light" w:cs="Avenir-Light"/>
          <w:sz w:val="20"/>
          <w:szCs w:val="20"/>
        </w:rPr>
        <w:t>meeting</w:t>
      </w:r>
      <w:r w:rsidR="008159FB" w:rsidRPr="009D1D9B">
        <w:rPr>
          <w:rFonts w:ascii="Avenir-Light" w:hAnsi="Avenir-Light" w:cs="Avenir-Light"/>
          <w:sz w:val="20"/>
          <w:szCs w:val="20"/>
        </w:rPr>
        <w:t>.</w:t>
      </w:r>
    </w:p>
    <w:p w14:paraId="311A2733" w14:textId="77777777" w:rsidR="009D1D9B" w:rsidRDefault="00296CBE" w:rsidP="00873AF6">
      <w:pPr>
        <w:pStyle w:val="NoParagraphStyle"/>
        <w:numPr>
          <w:ilvl w:val="1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Work</w:t>
      </w:r>
      <w:r w:rsidR="00873AF6" w:rsidRPr="009D1D9B">
        <w:rPr>
          <w:rFonts w:ascii="Avenir-Light" w:hAnsi="Avenir-Light" w:cs="Avenir-Light"/>
          <w:sz w:val="20"/>
          <w:szCs w:val="20"/>
        </w:rPr>
        <w:t xml:space="preserve"> virtually with </w:t>
      </w:r>
      <w:r w:rsidR="008159FB" w:rsidRPr="009D1D9B">
        <w:rPr>
          <w:rFonts w:ascii="Avenir-Light" w:hAnsi="Avenir-Light" w:cs="Avenir-Light"/>
          <w:sz w:val="20"/>
          <w:szCs w:val="20"/>
        </w:rPr>
        <w:t>grade-level or course team members to develop products.</w:t>
      </w:r>
    </w:p>
    <w:p w14:paraId="53F676B4" w14:textId="4D82D5FA" w:rsidR="009D1D9B" w:rsidRDefault="008159FB" w:rsidP="008159FB">
      <w:pPr>
        <w:pStyle w:val="NoParagraphStyle"/>
        <w:numPr>
          <w:ilvl w:val="1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Meet virtually with the project manager and Director</w:t>
      </w:r>
      <w:r w:rsidR="009D1D9B">
        <w:rPr>
          <w:rFonts w:ascii="Avenir-Light" w:hAnsi="Avenir-Light" w:cs="Avenir-Light"/>
          <w:sz w:val="20"/>
          <w:szCs w:val="20"/>
        </w:rPr>
        <w:t xml:space="preserve"> of Science Education as needed.</w:t>
      </w:r>
    </w:p>
    <w:p w14:paraId="06F28241" w14:textId="2C60A174" w:rsidR="008159FB" w:rsidRPr="009D1D9B" w:rsidRDefault="008159FB" w:rsidP="008159FB">
      <w:pPr>
        <w:pStyle w:val="NoParagraphStyle"/>
        <w:numPr>
          <w:ilvl w:val="1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Make adjustments to the products based on feedback received by the projec</w:t>
      </w:r>
      <w:r w:rsidR="009D1D9B">
        <w:rPr>
          <w:rFonts w:ascii="Avenir-Light" w:hAnsi="Avenir-Light" w:cs="Avenir-Light"/>
          <w:sz w:val="20"/>
          <w:szCs w:val="20"/>
        </w:rPr>
        <w:t xml:space="preserve">t consultant and/or the Director </w:t>
      </w:r>
      <w:r w:rsidRPr="009D1D9B">
        <w:rPr>
          <w:rFonts w:ascii="Avenir-Light" w:hAnsi="Avenir-Light" w:cs="Avenir-Light"/>
          <w:sz w:val="20"/>
          <w:szCs w:val="20"/>
        </w:rPr>
        <w:t>of</w:t>
      </w:r>
      <w:r w:rsidR="009D1D9B">
        <w:rPr>
          <w:rFonts w:ascii="Avenir-Light" w:hAnsi="Avenir-Light" w:cs="Avenir-Light"/>
          <w:sz w:val="20"/>
          <w:szCs w:val="20"/>
        </w:rPr>
        <w:t xml:space="preserve"> Science Education for the OSDE.</w:t>
      </w:r>
    </w:p>
    <w:p w14:paraId="3097E854" w14:textId="77777777" w:rsidR="009D1D9B" w:rsidRPr="00871CC4" w:rsidRDefault="009D1D9B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 w:rsidRPr="00871CC4">
        <w:rPr>
          <w:rFonts w:ascii="Avenir Book" w:hAnsi="Avenir Book" w:cs="Avenir-Black"/>
          <w:sz w:val="20"/>
          <w:szCs w:val="20"/>
        </w:rPr>
        <w:t>May 14, 2016</w:t>
      </w:r>
      <w:r w:rsidRPr="00871CC4">
        <w:rPr>
          <w:rFonts w:ascii="Avenir Book" w:hAnsi="Avenir Book" w:cs="Avenir-Light"/>
          <w:sz w:val="20"/>
          <w:szCs w:val="20"/>
        </w:rPr>
        <w:t xml:space="preserve"> (Date subject to change)</w:t>
      </w:r>
    </w:p>
    <w:p w14:paraId="5FF1EE98" w14:textId="002C822C" w:rsidR="009D1D9B" w:rsidRDefault="002C13BA" w:rsidP="009D1D9B">
      <w:pPr>
        <w:pStyle w:val="NoParagraphStyle"/>
        <w:numPr>
          <w:ilvl w:val="0"/>
          <w:numId w:val="9"/>
        </w:numPr>
        <w:jc w:val="both"/>
        <w:rPr>
          <w:rFonts w:ascii="Avenir Book" w:hAnsi="Avenir Book" w:cs="Avenir-Light"/>
          <w:sz w:val="20"/>
          <w:szCs w:val="20"/>
        </w:rPr>
      </w:pPr>
      <w:r>
        <w:rPr>
          <w:rFonts w:ascii="Avenir Book" w:hAnsi="Avenir Book" w:cs="Avenir-Light"/>
          <w:sz w:val="20"/>
          <w:szCs w:val="20"/>
        </w:rPr>
        <w:t>Science Writers</w:t>
      </w:r>
      <w:r w:rsidR="009D1D9B">
        <w:rPr>
          <w:rFonts w:ascii="Avenir Book" w:hAnsi="Avenir Book" w:cs="Avenir-Light"/>
          <w:sz w:val="20"/>
          <w:szCs w:val="20"/>
        </w:rPr>
        <w:t xml:space="preserve"> </w:t>
      </w:r>
      <w:r w:rsidR="009D1D9B" w:rsidRPr="00871CC4">
        <w:rPr>
          <w:rFonts w:ascii="Avenir Book" w:hAnsi="Avenir Book" w:cs="Avenir-Light"/>
          <w:sz w:val="20"/>
          <w:szCs w:val="20"/>
        </w:rPr>
        <w:t>will atte</w:t>
      </w:r>
      <w:r w:rsidR="009D1D9B">
        <w:rPr>
          <w:rFonts w:ascii="Avenir Book" w:hAnsi="Avenir Book" w:cs="Avenir-Light"/>
          <w:sz w:val="20"/>
          <w:szCs w:val="20"/>
        </w:rPr>
        <w:t>nd the second in-person meeting.</w:t>
      </w:r>
    </w:p>
    <w:p w14:paraId="0518A078" w14:textId="116F0FCC" w:rsidR="009D1D9B" w:rsidRDefault="00652672" w:rsidP="009D1D9B">
      <w:pPr>
        <w:pStyle w:val="NoParagraphStyle"/>
        <w:jc w:val="both"/>
        <w:rPr>
          <w:rFonts w:ascii="Avenir Book" w:hAnsi="Avenir Book" w:cs="Avenir-Black"/>
          <w:sz w:val="20"/>
          <w:szCs w:val="20"/>
        </w:rPr>
      </w:pPr>
      <w:r>
        <w:rPr>
          <w:rFonts w:ascii="Avenir Book" w:hAnsi="Avenir Book" w:cs="Avenir-Black"/>
          <w:sz w:val="20"/>
          <w:szCs w:val="20"/>
        </w:rPr>
        <w:t>May 2016 – June</w:t>
      </w:r>
      <w:r w:rsidR="009D1D9B" w:rsidRPr="009D1D9B">
        <w:rPr>
          <w:rFonts w:ascii="Avenir Book" w:hAnsi="Avenir Book" w:cs="Avenir-Black"/>
          <w:sz w:val="20"/>
          <w:szCs w:val="20"/>
        </w:rPr>
        <w:t xml:space="preserve"> 2016</w:t>
      </w:r>
    </w:p>
    <w:p w14:paraId="60C87D1A" w14:textId="480715E2" w:rsidR="009D1D9B" w:rsidRDefault="002C13BA" w:rsidP="009D1D9B">
      <w:pPr>
        <w:pStyle w:val="NoParagraphStyle"/>
        <w:numPr>
          <w:ilvl w:val="0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>Science Writers</w:t>
      </w:r>
      <w:r w:rsidR="009D1D9B">
        <w:rPr>
          <w:rFonts w:ascii="Avenir-Light" w:hAnsi="Avenir-Light" w:cs="Avenir-Light"/>
          <w:sz w:val="20"/>
          <w:szCs w:val="20"/>
        </w:rPr>
        <w:t xml:space="preserve"> will:</w:t>
      </w:r>
    </w:p>
    <w:p w14:paraId="3519FD93" w14:textId="77777777" w:rsidR="009D1D9B" w:rsidRDefault="009D1D9B" w:rsidP="009D1D9B">
      <w:pPr>
        <w:pStyle w:val="NoParagraphStyle"/>
        <w:numPr>
          <w:ilvl w:val="1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Work virtually with grade-level or course team members to develop products.</w:t>
      </w:r>
    </w:p>
    <w:p w14:paraId="4121C778" w14:textId="7343DB42" w:rsidR="009D1D9B" w:rsidRDefault="009D1D9B" w:rsidP="009D1D9B">
      <w:pPr>
        <w:pStyle w:val="NoParagraphStyle"/>
        <w:numPr>
          <w:ilvl w:val="1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 xml:space="preserve">Meet virtually with the project </w:t>
      </w:r>
      <w:r w:rsidR="002C13BA">
        <w:rPr>
          <w:rFonts w:ascii="Avenir-Light" w:hAnsi="Avenir-Light" w:cs="Avenir-Light"/>
          <w:sz w:val="20"/>
          <w:szCs w:val="20"/>
        </w:rPr>
        <w:t xml:space="preserve">consultant </w:t>
      </w:r>
      <w:r w:rsidRPr="009D1D9B">
        <w:rPr>
          <w:rFonts w:ascii="Avenir-Light" w:hAnsi="Avenir-Light" w:cs="Avenir-Light"/>
          <w:sz w:val="20"/>
          <w:szCs w:val="20"/>
        </w:rPr>
        <w:t>and</w:t>
      </w:r>
      <w:r w:rsidR="002C13BA">
        <w:rPr>
          <w:rFonts w:ascii="Avenir-Light" w:hAnsi="Avenir-Light" w:cs="Avenir-Light"/>
          <w:sz w:val="20"/>
          <w:szCs w:val="20"/>
        </w:rPr>
        <w:t xml:space="preserve">/or </w:t>
      </w:r>
      <w:r w:rsidRPr="009D1D9B">
        <w:rPr>
          <w:rFonts w:ascii="Avenir-Light" w:hAnsi="Avenir-Light" w:cs="Avenir-Light"/>
          <w:sz w:val="20"/>
          <w:szCs w:val="20"/>
        </w:rPr>
        <w:t>Director</w:t>
      </w:r>
      <w:r>
        <w:rPr>
          <w:rFonts w:ascii="Avenir-Light" w:hAnsi="Avenir-Light" w:cs="Avenir-Light"/>
          <w:sz w:val="20"/>
          <w:szCs w:val="20"/>
        </w:rPr>
        <w:t xml:space="preserve"> of Science Education as needed.</w:t>
      </w:r>
    </w:p>
    <w:p w14:paraId="47EE22FB" w14:textId="77777777" w:rsidR="009D1D9B" w:rsidRDefault="009D1D9B" w:rsidP="009D1D9B">
      <w:pPr>
        <w:pStyle w:val="NoParagraphStyle"/>
        <w:numPr>
          <w:ilvl w:val="1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Make adjustments to the products based on feedback received by the projec</w:t>
      </w:r>
      <w:r>
        <w:rPr>
          <w:rFonts w:ascii="Avenir-Light" w:hAnsi="Avenir-Light" w:cs="Avenir-Light"/>
          <w:sz w:val="20"/>
          <w:szCs w:val="20"/>
        </w:rPr>
        <w:t xml:space="preserve">t consultant and/or the Director </w:t>
      </w:r>
      <w:r w:rsidRPr="009D1D9B">
        <w:rPr>
          <w:rFonts w:ascii="Avenir-Light" w:hAnsi="Avenir-Light" w:cs="Avenir-Light"/>
          <w:sz w:val="20"/>
          <w:szCs w:val="20"/>
        </w:rPr>
        <w:t>of Science Education for the OSDE.</w:t>
      </w:r>
    </w:p>
    <w:p w14:paraId="52DAE856" w14:textId="467BB75C" w:rsidR="009D1D9B" w:rsidRPr="00871CC4" w:rsidRDefault="00652672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>
        <w:rPr>
          <w:rFonts w:ascii="Avenir Book" w:hAnsi="Avenir Book" w:cs="Avenir-Black"/>
          <w:sz w:val="20"/>
          <w:szCs w:val="20"/>
        </w:rPr>
        <w:t>June 13 -14</w:t>
      </w:r>
      <w:r w:rsidR="00671ADC">
        <w:rPr>
          <w:rFonts w:ascii="Avenir Book" w:hAnsi="Avenir Book" w:cs="Avenir-Black"/>
          <w:sz w:val="20"/>
          <w:szCs w:val="20"/>
        </w:rPr>
        <w:t>,</w:t>
      </w:r>
      <w:r w:rsidR="009D1D9B" w:rsidRPr="00871CC4">
        <w:rPr>
          <w:rFonts w:ascii="Avenir Book" w:hAnsi="Avenir Book" w:cs="Avenir-Black"/>
          <w:sz w:val="20"/>
          <w:szCs w:val="20"/>
        </w:rPr>
        <w:t xml:space="preserve"> 2016</w:t>
      </w:r>
      <w:r w:rsidR="009D1D9B" w:rsidRPr="00871CC4">
        <w:rPr>
          <w:rFonts w:ascii="Avenir Book" w:hAnsi="Avenir Book" w:cs="Avenir-Light"/>
          <w:sz w:val="20"/>
          <w:szCs w:val="20"/>
        </w:rPr>
        <w:t xml:space="preserve"> (Date subject to change)</w:t>
      </w:r>
    </w:p>
    <w:p w14:paraId="33100EE6" w14:textId="2767B5FB" w:rsidR="009D1D9B" w:rsidRPr="00871CC4" w:rsidRDefault="002C13BA" w:rsidP="009D1D9B">
      <w:pPr>
        <w:pStyle w:val="NoParagraphStyle"/>
        <w:numPr>
          <w:ilvl w:val="0"/>
          <w:numId w:val="11"/>
        </w:numPr>
        <w:jc w:val="both"/>
        <w:rPr>
          <w:rFonts w:ascii="Avenir Book" w:hAnsi="Avenir Book" w:cs="Avenir-Light"/>
          <w:sz w:val="20"/>
          <w:szCs w:val="20"/>
        </w:rPr>
      </w:pPr>
      <w:r>
        <w:rPr>
          <w:rFonts w:ascii="Avenir Book" w:hAnsi="Avenir Book" w:cs="Avenir-Light"/>
          <w:sz w:val="20"/>
          <w:szCs w:val="20"/>
        </w:rPr>
        <w:t>Science Writers</w:t>
      </w:r>
      <w:r w:rsidR="009D1D9B" w:rsidRPr="00871CC4">
        <w:rPr>
          <w:rFonts w:ascii="Avenir Book" w:hAnsi="Avenir Book" w:cs="Avenir-Light"/>
          <w:sz w:val="20"/>
          <w:szCs w:val="20"/>
        </w:rPr>
        <w:t xml:space="preserve"> will attend the in-person meetings to collaborate on resource development for the Oklahoma </w:t>
      </w:r>
      <w:r>
        <w:rPr>
          <w:rFonts w:ascii="Avenir Book" w:hAnsi="Avenir Book" w:cs="Avenir-Light"/>
          <w:sz w:val="20"/>
          <w:szCs w:val="20"/>
        </w:rPr>
        <w:t>Science Open Education Resource Project.</w:t>
      </w:r>
    </w:p>
    <w:p w14:paraId="0A18575D" w14:textId="203EEA7A" w:rsidR="009D1D9B" w:rsidRPr="00871CC4" w:rsidRDefault="00652672" w:rsidP="009D1D9B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>
        <w:rPr>
          <w:rFonts w:ascii="Avenir Book" w:hAnsi="Avenir Book" w:cs="Avenir-Black"/>
          <w:sz w:val="20"/>
          <w:szCs w:val="20"/>
        </w:rPr>
        <w:t>July 11-12</w:t>
      </w:r>
      <w:r w:rsidR="00671ADC">
        <w:rPr>
          <w:rFonts w:ascii="Avenir Book" w:hAnsi="Avenir Book" w:cs="Avenir-Black"/>
          <w:sz w:val="20"/>
          <w:szCs w:val="20"/>
        </w:rPr>
        <w:t>,</w:t>
      </w:r>
      <w:r w:rsidR="009D1D9B" w:rsidRPr="00871CC4">
        <w:rPr>
          <w:rFonts w:ascii="Avenir Book" w:hAnsi="Avenir Book" w:cs="Avenir-Black"/>
          <w:sz w:val="20"/>
          <w:szCs w:val="20"/>
        </w:rPr>
        <w:t xml:space="preserve"> 2016</w:t>
      </w:r>
      <w:r w:rsidR="009D1D9B" w:rsidRPr="00871CC4">
        <w:rPr>
          <w:rFonts w:ascii="Avenir Book" w:hAnsi="Avenir Book" w:cs="Avenir-Light"/>
          <w:sz w:val="20"/>
          <w:szCs w:val="20"/>
        </w:rPr>
        <w:t xml:space="preserve"> (Date subject to change)</w:t>
      </w:r>
    </w:p>
    <w:p w14:paraId="62DC3B0A" w14:textId="5E306F30" w:rsidR="009D1D9B" w:rsidRDefault="002C13BA" w:rsidP="009D1D9B">
      <w:pPr>
        <w:pStyle w:val="NoParagraphStyle"/>
        <w:numPr>
          <w:ilvl w:val="0"/>
          <w:numId w:val="10"/>
        </w:numPr>
        <w:jc w:val="both"/>
        <w:rPr>
          <w:rFonts w:ascii="Avenir Book" w:hAnsi="Avenir Book" w:cs="Avenir-Light"/>
          <w:sz w:val="20"/>
          <w:szCs w:val="20"/>
        </w:rPr>
      </w:pPr>
      <w:r>
        <w:rPr>
          <w:rFonts w:ascii="Avenir Book" w:hAnsi="Avenir Book" w:cs="Avenir-Light"/>
          <w:sz w:val="20"/>
          <w:szCs w:val="20"/>
        </w:rPr>
        <w:t>Science Writers</w:t>
      </w:r>
      <w:r w:rsidR="009D1D9B" w:rsidRPr="00871CC4">
        <w:rPr>
          <w:rFonts w:ascii="Avenir Book" w:hAnsi="Avenir Book" w:cs="Avenir-Light"/>
          <w:sz w:val="20"/>
          <w:szCs w:val="20"/>
        </w:rPr>
        <w:t xml:space="preserve"> will attend the in-person meetings to collaborate on </w:t>
      </w:r>
      <w:r>
        <w:rPr>
          <w:rFonts w:ascii="Avenir Book" w:hAnsi="Avenir Book" w:cs="Avenir-Light"/>
          <w:sz w:val="20"/>
          <w:szCs w:val="20"/>
        </w:rPr>
        <w:t>compiling resources</w:t>
      </w:r>
      <w:r w:rsidR="009D1D9B" w:rsidRPr="00871CC4">
        <w:rPr>
          <w:rFonts w:ascii="Avenir Book" w:hAnsi="Avenir Book" w:cs="Avenir-Light"/>
          <w:sz w:val="20"/>
          <w:szCs w:val="20"/>
        </w:rPr>
        <w:t xml:space="preserve"> for the Oklahoma Sci</w:t>
      </w:r>
      <w:r w:rsidR="009D1D9B">
        <w:rPr>
          <w:rFonts w:ascii="Avenir Book" w:hAnsi="Avenir Book" w:cs="Avenir-Light"/>
          <w:sz w:val="20"/>
          <w:szCs w:val="20"/>
        </w:rPr>
        <w:t xml:space="preserve">ence </w:t>
      </w:r>
      <w:r>
        <w:rPr>
          <w:rFonts w:ascii="Avenir Book" w:hAnsi="Avenir Book" w:cs="Avenir-Light"/>
          <w:sz w:val="20"/>
          <w:szCs w:val="20"/>
        </w:rPr>
        <w:t>Open Education Resource Project.</w:t>
      </w:r>
    </w:p>
    <w:p w14:paraId="58FF0648" w14:textId="4AA0CAF4" w:rsidR="00671ADC" w:rsidRDefault="00671ADC" w:rsidP="00671ADC">
      <w:pPr>
        <w:pStyle w:val="NoParagraphStyle"/>
        <w:jc w:val="both"/>
        <w:rPr>
          <w:rFonts w:ascii="Avenir Book" w:hAnsi="Avenir Book" w:cs="Avenir-Light"/>
          <w:sz w:val="20"/>
          <w:szCs w:val="20"/>
        </w:rPr>
      </w:pPr>
      <w:r>
        <w:rPr>
          <w:rFonts w:ascii="Avenir Book" w:hAnsi="Avenir Book" w:cs="Avenir-Light"/>
          <w:sz w:val="20"/>
          <w:szCs w:val="20"/>
        </w:rPr>
        <w:t>July 2016</w:t>
      </w:r>
    </w:p>
    <w:p w14:paraId="7A6E4431" w14:textId="765CA906" w:rsidR="00671ADC" w:rsidRDefault="002C13BA" w:rsidP="00671ADC">
      <w:pPr>
        <w:pStyle w:val="NoParagraphStyle"/>
        <w:numPr>
          <w:ilvl w:val="0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>Science Writers</w:t>
      </w:r>
      <w:r w:rsidR="00671ADC">
        <w:rPr>
          <w:rFonts w:ascii="Avenir-Light" w:hAnsi="Avenir-Light" w:cs="Avenir-Light"/>
          <w:sz w:val="20"/>
          <w:szCs w:val="20"/>
        </w:rPr>
        <w:t xml:space="preserve"> will:</w:t>
      </w:r>
    </w:p>
    <w:p w14:paraId="3C032BA1" w14:textId="77777777" w:rsidR="00671ADC" w:rsidRDefault="00671ADC" w:rsidP="00671ADC">
      <w:pPr>
        <w:pStyle w:val="NoParagraphStyle"/>
        <w:numPr>
          <w:ilvl w:val="1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Work virtually with grade-level or course team members to develop products.</w:t>
      </w:r>
    </w:p>
    <w:p w14:paraId="60AD99A0" w14:textId="77777777" w:rsidR="00671ADC" w:rsidRDefault="00671ADC" w:rsidP="00671ADC">
      <w:pPr>
        <w:pStyle w:val="NoParagraphStyle"/>
        <w:numPr>
          <w:ilvl w:val="1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Meet virtually with the project manager and Director</w:t>
      </w:r>
      <w:r>
        <w:rPr>
          <w:rFonts w:ascii="Avenir-Light" w:hAnsi="Avenir-Light" w:cs="Avenir-Light"/>
          <w:sz w:val="20"/>
          <w:szCs w:val="20"/>
        </w:rPr>
        <w:t xml:space="preserve"> of Science Education as needed.</w:t>
      </w:r>
    </w:p>
    <w:p w14:paraId="1BA6390E" w14:textId="2B5E3882" w:rsidR="00B82D01" w:rsidRDefault="00671ADC" w:rsidP="008159FB">
      <w:pPr>
        <w:pStyle w:val="NoParagraphStyle"/>
        <w:numPr>
          <w:ilvl w:val="1"/>
          <w:numId w:val="9"/>
        </w:numPr>
        <w:jc w:val="both"/>
        <w:rPr>
          <w:rFonts w:ascii="Avenir-Light" w:hAnsi="Avenir-Light" w:cs="Avenir-Light"/>
          <w:sz w:val="20"/>
          <w:szCs w:val="20"/>
        </w:rPr>
      </w:pPr>
      <w:r w:rsidRPr="009D1D9B">
        <w:rPr>
          <w:rFonts w:ascii="Avenir-Light" w:hAnsi="Avenir-Light" w:cs="Avenir-Light"/>
          <w:sz w:val="20"/>
          <w:szCs w:val="20"/>
        </w:rPr>
        <w:t>Make adjustments to the products based on feedback received by the projec</w:t>
      </w:r>
      <w:r>
        <w:rPr>
          <w:rFonts w:ascii="Avenir-Light" w:hAnsi="Avenir-Light" w:cs="Avenir-Light"/>
          <w:sz w:val="20"/>
          <w:szCs w:val="20"/>
        </w:rPr>
        <w:t xml:space="preserve">t consultant and/or the Director </w:t>
      </w:r>
      <w:r w:rsidRPr="009D1D9B">
        <w:rPr>
          <w:rFonts w:ascii="Avenir-Light" w:hAnsi="Avenir-Light" w:cs="Avenir-Light"/>
          <w:sz w:val="20"/>
          <w:szCs w:val="20"/>
        </w:rPr>
        <w:t>of Science Education for the OSDE.</w:t>
      </w:r>
    </w:p>
    <w:p w14:paraId="50B79BA4" w14:textId="1BC280C8" w:rsidR="00671ADC" w:rsidRPr="00871CC4" w:rsidRDefault="00671ADC" w:rsidP="00671ADC">
      <w:pPr>
        <w:pStyle w:val="NoParagraphStyle"/>
        <w:numPr>
          <w:ilvl w:val="1"/>
          <w:numId w:val="9"/>
        </w:numPr>
        <w:jc w:val="both"/>
        <w:rPr>
          <w:rFonts w:ascii="Avenir Book" w:hAnsi="Avenir Book" w:cs="Avenir-Light"/>
          <w:sz w:val="20"/>
          <w:szCs w:val="20"/>
        </w:rPr>
      </w:pPr>
      <w:r>
        <w:rPr>
          <w:rFonts w:ascii="Avenir Book" w:hAnsi="Avenir Book" w:cs="Avenir-Light"/>
          <w:sz w:val="20"/>
          <w:szCs w:val="20"/>
        </w:rPr>
        <w:t>S</w:t>
      </w:r>
      <w:r w:rsidRPr="00871CC4">
        <w:rPr>
          <w:rFonts w:ascii="Avenir Book" w:hAnsi="Avenir Book" w:cs="Avenir-Light"/>
          <w:sz w:val="20"/>
          <w:szCs w:val="20"/>
        </w:rPr>
        <w:t xml:space="preserve">ubmit final products to the project </w:t>
      </w:r>
      <w:r>
        <w:rPr>
          <w:rFonts w:ascii="Avenir Book" w:hAnsi="Avenir Book" w:cs="Avenir-Light"/>
          <w:sz w:val="20"/>
          <w:szCs w:val="20"/>
        </w:rPr>
        <w:t>consultant</w:t>
      </w:r>
      <w:r w:rsidRPr="00871CC4">
        <w:rPr>
          <w:rFonts w:ascii="Avenir Book" w:hAnsi="Avenir Book" w:cs="Avenir-Light"/>
          <w:sz w:val="20"/>
          <w:szCs w:val="20"/>
        </w:rPr>
        <w:t xml:space="preserve"> and the Director of Science Education at the Oklahoma State Department of Education.</w:t>
      </w:r>
    </w:p>
    <w:p w14:paraId="011D3ABD" w14:textId="77777777" w:rsidR="004D666C" w:rsidRDefault="004D666C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</w:p>
    <w:p w14:paraId="6CA08777" w14:textId="77777777" w:rsidR="008159FB" w:rsidRPr="00987A52" w:rsidRDefault="008159FB" w:rsidP="008159FB">
      <w:pPr>
        <w:pStyle w:val="NoParagraphStyle"/>
        <w:jc w:val="both"/>
        <w:rPr>
          <w:rFonts w:ascii="Avenir-Light" w:hAnsi="Avenir-Light" w:cs="Avenir-Light"/>
          <w:b/>
          <w:sz w:val="20"/>
          <w:szCs w:val="20"/>
        </w:rPr>
      </w:pPr>
      <w:r w:rsidRPr="00987A52">
        <w:rPr>
          <w:rFonts w:ascii="Avenir-Black" w:hAnsi="Avenir-Black" w:cs="Avenir-Black"/>
          <w:b/>
          <w:caps/>
          <w:sz w:val="20"/>
          <w:szCs w:val="20"/>
        </w:rPr>
        <w:t>Application Submission</w:t>
      </w:r>
    </w:p>
    <w:p w14:paraId="6579D411" w14:textId="6D48E35B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 xml:space="preserve">Applications can be submitted by e-mail to </w:t>
      </w:r>
      <w:r w:rsidR="00A757A8">
        <w:rPr>
          <w:rFonts w:ascii="Avenir-Light" w:hAnsi="Avenir-Light" w:cs="Avenir-Light"/>
          <w:color w:val="0098FF"/>
          <w:sz w:val="20"/>
          <w:szCs w:val="20"/>
          <w:u w:val="thick"/>
        </w:rPr>
        <w:t>Tiffany.Neill@sde.ok.gov</w:t>
      </w:r>
      <w:r>
        <w:rPr>
          <w:rFonts w:ascii="Avenir-Light" w:hAnsi="Avenir-Light" w:cs="Avenir-Light"/>
          <w:sz w:val="20"/>
          <w:szCs w:val="20"/>
        </w:rPr>
        <w:t xml:space="preserve"> or by mailing them to:</w:t>
      </w:r>
    </w:p>
    <w:p w14:paraId="0DC9897D" w14:textId="77777777" w:rsidR="008159FB" w:rsidRDefault="008159FB" w:rsidP="008159FB">
      <w:pPr>
        <w:pStyle w:val="NoParagraphStyle"/>
        <w:jc w:val="both"/>
        <w:rPr>
          <w:rFonts w:ascii="Avenir-Medium" w:hAnsi="Avenir-Medium" w:cs="Avenir-Medium"/>
          <w:sz w:val="20"/>
          <w:szCs w:val="20"/>
        </w:rPr>
      </w:pPr>
      <w:r>
        <w:rPr>
          <w:rFonts w:ascii="Avenir-Medium" w:hAnsi="Avenir-Medium" w:cs="Avenir-Medium"/>
          <w:sz w:val="20"/>
          <w:szCs w:val="20"/>
        </w:rPr>
        <w:tab/>
        <w:t>The Oklahoma State Department of Education</w:t>
      </w:r>
    </w:p>
    <w:p w14:paraId="07AC36D0" w14:textId="5EC7FC20" w:rsidR="008159FB" w:rsidRDefault="00A757A8" w:rsidP="008159FB">
      <w:pPr>
        <w:pStyle w:val="NoParagraphStyle"/>
        <w:jc w:val="both"/>
        <w:rPr>
          <w:rFonts w:ascii="Avenir-Medium" w:hAnsi="Avenir-Medium" w:cs="Avenir-Medium"/>
          <w:sz w:val="20"/>
          <w:szCs w:val="20"/>
        </w:rPr>
      </w:pPr>
      <w:r>
        <w:rPr>
          <w:rFonts w:ascii="Avenir-Medium" w:hAnsi="Avenir-Medium" w:cs="Avenir-Medium"/>
          <w:sz w:val="20"/>
          <w:szCs w:val="20"/>
        </w:rPr>
        <w:tab/>
        <w:t>Attention: Tiffany Neill</w:t>
      </w:r>
    </w:p>
    <w:p w14:paraId="74BF7817" w14:textId="77777777" w:rsidR="008159FB" w:rsidRDefault="008159FB" w:rsidP="008159FB">
      <w:pPr>
        <w:pStyle w:val="NoParagraphStyle"/>
        <w:jc w:val="both"/>
        <w:rPr>
          <w:rFonts w:ascii="Avenir-Medium" w:hAnsi="Avenir-Medium" w:cs="Avenir-Medium"/>
          <w:sz w:val="20"/>
          <w:szCs w:val="20"/>
        </w:rPr>
      </w:pPr>
      <w:r>
        <w:rPr>
          <w:rFonts w:ascii="Avenir-Medium" w:hAnsi="Avenir-Medium" w:cs="Avenir-Medium"/>
          <w:sz w:val="20"/>
          <w:szCs w:val="20"/>
        </w:rPr>
        <w:tab/>
        <w:t>2500 N. Lincoln Blvd.</w:t>
      </w:r>
    </w:p>
    <w:p w14:paraId="706F02D6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Medium" w:hAnsi="Avenir-Medium" w:cs="Avenir-Medium"/>
          <w:sz w:val="20"/>
          <w:szCs w:val="20"/>
        </w:rPr>
        <w:tab/>
        <w:t>Oklahoma City, OK 73105</w:t>
      </w:r>
    </w:p>
    <w:p w14:paraId="6DCCCEF0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</w:p>
    <w:p w14:paraId="652BCF7C" w14:textId="77777777" w:rsidR="008159FB" w:rsidRPr="00987A52" w:rsidRDefault="008159FB" w:rsidP="008159FB">
      <w:pPr>
        <w:pStyle w:val="NoParagraphStyle"/>
        <w:jc w:val="both"/>
        <w:rPr>
          <w:rFonts w:ascii="Avenir-Light" w:hAnsi="Avenir-Light" w:cs="Avenir-Light"/>
          <w:b/>
          <w:sz w:val="20"/>
          <w:szCs w:val="20"/>
        </w:rPr>
      </w:pPr>
      <w:r w:rsidRPr="00987A52">
        <w:rPr>
          <w:rFonts w:ascii="Avenir-Black" w:hAnsi="Avenir-Black" w:cs="Avenir-Black"/>
          <w:b/>
          <w:caps/>
          <w:sz w:val="20"/>
          <w:szCs w:val="20"/>
        </w:rPr>
        <w:t>Questions</w:t>
      </w:r>
    </w:p>
    <w:p w14:paraId="5CC3C374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>For questions regarding the project or the application contact:</w:t>
      </w:r>
    </w:p>
    <w:p w14:paraId="5D2E1932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  <w:r>
        <w:rPr>
          <w:rFonts w:ascii="Avenir-Light" w:hAnsi="Avenir-Light" w:cs="Avenir-Light"/>
          <w:sz w:val="20"/>
          <w:szCs w:val="20"/>
        </w:rPr>
        <w:t xml:space="preserve">Tiffany Neill – </w:t>
      </w:r>
      <w:r>
        <w:rPr>
          <w:rFonts w:ascii="Avenir-Black" w:hAnsi="Avenir-Black" w:cs="Avenir-Black"/>
          <w:sz w:val="20"/>
          <w:szCs w:val="20"/>
        </w:rPr>
        <w:t>405-522-3524</w:t>
      </w:r>
      <w:r>
        <w:rPr>
          <w:rFonts w:ascii="Avenir-Light" w:hAnsi="Avenir-Light" w:cs="Avenir-Light"/>
          <w:sz w:val="20"/>
          <w:szCs w:val="20"/>
        </w:rPr>
        <w:t xml:space="preserve"> • </w:t>
      </w:r>
      <w:r>
        <w:rPr>
          <w:rFonts w:ascii="Avenir-Light" w:hAnsi="Avenir-Light" w:cs="Avenir-Light"/>
          <w:color w:val="0098FF"/>
          <w:sz w:val="20"/>
          <w:szCs w:val="20"/>
          <w:u w:val="thick"/>
        </w:rPr>
        <w:t>Tiffany.Neill@sde.ok.gov</w:t>
      </w:r>
    </w:p>
    <w:p w14:paraId="541E17DF" w14:textId="77777777" w:rsidR="008159FB" w:rsidRDefault="008159FB" w:rsidP="008159FB">
      <w:pPr>
        <w:pStyle w:val="NoParagraphStyle"/>
        <w:jc w:val="both"/>
        <w:rPr>
          <w:rFonts w:ascii="Avenir-Light" w:hAnsi="Avenir-Light" w:cs="Avenir-Light"/>
          <w:sz w:val="20"/>
          <w:szCs w:val="20"/>
        </w:rPr>
      </w:pPr>
    </w:p>
    <w:p w14:paraId="2186B356" w14:textId="77777777" w:rsidR="008159FB" w:rsidRPr="00987A52" w:rsidRDefault="008159FB" w:rsidP="008159FB">
      <w:pPr>
        <w:pStyle w:val="NoParagraphStyle"/>
        <w:jc w:val="both"/>
        <w:rPr>
          <w:rFonts w:ascii="Avenir-Light" w:hAnsi="Avenir-Light" w:cs="Avenir-Light"/>
          <w:b/>
          <w:sz w:val="20"/>
          <w:szCs w:val="20"/>
        </w:rPr>
      </w:pPr>
      <w:r w:rsidRPr="00987A52">
        <w:rPr>
          <w:rFonts w:ascii="Avenir-Black" w:hAnsi="Avenir-Black" w:cs="Avenir-Black"/>
          <w:b/>
          <w:caps/>
          <w:sz w:val="20"/>
          <w:szCs w:val="20"/>
        </w:rPr>
        <w:t>Acknowledgment</w:t>
      </w:r>
    </w:p>
    <w:p w14:paraId="479A9E3E" w14:textId="77777777" w:rsidR="008159FB" w:rsidRDefault="008159FB" w:rsidP="008159FB">
      <w:pPr>
        <w:pStyle w:val="NoParagraphStyle"/>
        <w:jc w:val="both"/>
        <w:rPr>
          <w:rFonts w:ascii="Avenir-LightOblique" w:hAnsi="Avenir-LightOblique" w:cs="Avenir-LightOblique"/>
          <w:i/>
          <w:iCs/>
          <w:sz w:val="20"/>
          <w:szCs w:val="20"/>
        </w:rPr>
      </w:pPr>
      <w:r>
        <w:rPr>
          <w:rFonts w:ascii="Avenir-LightOblique" w:hAnsi="Avenir-LightOblique" w:cs="Avenir-LightOblique"/>
          <w:i/>
          <w:iCs/>
          <w:sz w:val="20"/>
          <w:szCs w:val="20"/>
        </w:rPr>
        <w:t xml:space="preserve">I understand that completing this application does not guarantee my selection to participate in this project. </w:t>
      </w:r>
      <w:r>
        <w:rPr>
          <w:rFonts w:ascii="Avenir-LightOblique" w:hAnsi="Avenir-LightOblique" w:cs="Avenir-LightOblique"/>
          <w:i/>
          <w:iCs/>
          <w:sz w:val="20"/>
          <w:szCs w:val="20"/>
        </w:rPr>
        <w:br/>
        <w:t xml:space="preserve">I further acknowledge that if selected I will abide by any non-disclosure agreement and rules of procedure by </w:t>
      </w:r>
      <w:r>
        <w:rPr>
          <w:rFonts w:ascii="Avenir-LightOblique" w:hAnsi="Avenir-LightOblique" w:cs="Avenir-LightOblique"/>
          <w:i/>
          <w:iCs/>
          <w:sz w:val="20"/>
          <w:szCs w:val="20"/>
        </w:rPr>
        <w:br/>
        <w:t>which the project would operate.</w:t>
      </w:r>
    </w:p>
    <w:p w14:paraId="7CE01F93" w14:textId="77777777" w:rsidR="008159FB" w:rsidRDefault="008159FB" w:rsidP="008159FB">
      <w:pPr>
        <w:pStyle w:val="NoParagraphStyle"/>
        <w:jc w:val="both"/>
        <w:rPr>
          <w:rFonts w:ascii="Avenir-LightOblique" w:hAnsi="Avenir-LightOblique" w:cs="Avenir-LightOblique"/>
          <w:i/>
          <w:iCs/>
          <w:sz w:val="20"/>
          <w:szCs w:val="20"/>
        </w:rPr>
      </w:pPr>
    </w:p>
    <w:p w14:paraId="3D28419D" w14:textId="77777777" w:rsidR="008159FB" w:rsidRDefault="008159FB" w:rsidP="008159FB">
      <w:pPr>
        <w:pStyle w:val="NoParagraphStyle"/>
        <w:jc w:val="both"/>
        <w:rPr>
          <w:rFonts w:ascii="Avenir-LightOblique" w:hAnsi="Avenir-LightOblique" w:cs="Avenir-LightOblique"/>
          <w:i/>
          <w:iCs/>
          <w:caps/>
          <w:sz w:val="14"/>
          <w:szCs w:val="14"/>
        </w:rPr>
      </w:pPr>
    </w:p>
    <w:p w14:paraId="4C69FD93" w14:textId="77777777" w:rsidR="008159FB" w:rsidRDefault="008159FB" w:rsidP="008159FB">
      <w:pPr>
        <w:pStyle w:val="NoParagraphStyle"/>
        <w:rPr>
          <w:rFonts w:ascii="Avenir-Light" w:hAnsi="Avenir-Light" w:cs="Avenir-Light"/>
          <w:spacing w:val="-67"/>
          <w:sz w:val="20"/>
          <w:szCs w:val="20"/>
        </w:rPr>
      </w:pPr>
      <w:r>
        <w:rPr>
          <w:rFonts w:ascii="Avenir-Light" w:hAnsi="Avenir-Light" w:cs="Avenir-Light"/>
          <w:spacing w:val="-67"/>
          <w:sz w:val="20"/>
          <w:szCs w:val="20"/>
        </w:rPr>
        <w:t>___ ____________________________________ _____________ ____________________________________ ___________________ ____________ ____________________________________ ___________________ ____________ ____________________________________ ___________________ ____________ ____________________________________ ________ ______</w:t>
      </w:r>
    </w:p>
    <w:p w14:paraId="397E5519" w14:textId="6A5273EB" w:rsidR="008159FB" w:rsidRPr="00296CBE" w:rsidRDefault="008159FB" w:rsidP="008159FB">
      <w:pPr>
        <w:ind w:left="-360" w:hanging="450"/>
        <w:rPr>
          <w:rFonts w:ascii="Avenir-Light" w:hAnsi="Avenir-Light" w:cs="Avenir-Light"/>
          <w:caps/>
          <w:sz w:val="14"/>
          <w:szCs w:val="14"/>
        </w:rPr>
      </w:pPr>
      <w:r>
        <w:rPr>
          <w:rFonts w:ascii="Avenir-Light" w:hAnsi="Avenir-Light" w:cs="Avenir-Light"/>
          <w:caps/>
          <w:sz w:val="14"/>
          <w:szCs w:val="14"/>
        </w:rPr>
        <w:t xml:space="preserve">                      Signature</w:t>
      </w:r>
      <w:r>
        <w:rPr>
          <w:rFonts w:ascii="Avenir-Light" w:hAnsi="Avenir-Light" w:cs="Avenir-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venir-Light" w:hAnsi="Avenir-Light" w:cs="Avenir-Light"/>
          <w:caps/>
          <w:sz w:val="14"/>
          <w:szCs w:val="14"/>
        </w:rPr>
        <w:t>date</w:t>
      </w:r>
    </w:p>
    <w:sectPr w:rsidR="008159FB" w:rsidRPr="00296CBE" w:rsidSect="008159FB">
      <w:footerReference w:type="even" r:id="rId8"/>
      <w:footerReference w:type="default" r:id="rId9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D193A" w14:textId="77777777" w:rsidR="00876D14" w:rsidRDefault="00876D14" w:rsidP="008159FB">
      <w:r>
        <w:separator/>
      </w:r>
    </w:p>
  </w:endnote>
  <w:endnote w:type="continuationSeparator" w:id="0">
    <w:p w14:paraId="09592939" w14:textId="77777777" w:rsidR="00876D14" w:rsidRDefault="00876D14" w:rsidP="0081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-Light">
    <w:altName w:val="Aveni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lack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ITC">
    <w:altName w:val="Zapf Dingbats"/>
    <w:panose1 w:val="00000000000000000000"/>
    <w:charset w:val="02"/>
    <w:family w:val="auto"/>
    <w:notTrueType/>
    <w:pitch w:val="default"/>
  </w:font>
  <w:font w:name="Avenir-MediumOblique">
    <w:altName w:val="Avenir Medium Obliq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LightOblique">
    <w:altName w:val="Aveni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Wingdings-Regular">
    <w:altName w:val="Wingdings"/>
    <w:panose1 w:val="00000000000000000000"/>
    <w:charset w:val="02"/>
    <w:family w:val="auto"/>
    <w:notTrueType/>
    <w:pitch w:val="default"/>
  </w:font>
  <w:font w:name="Avenir-BlackOblique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Medium">
    <w:altName w:val="Avenir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E174" w14:textId="77777777" w:rsidR="00876D14" w:rsidRDefault="00876D14" w:rsidP="00F73B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1A075E" w14:textId="77777777" w:rsidR="00876D14" w:rsidRDefault="00876D14" w:rsidP="00987A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C3F4" w14:textId="77777777" w:rsidR="00876D14" w:rsidRDefault="00876D14" w:rsidP="00F73B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B2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50576E" w14:textId="77777777" w:rsidR="00876D14" w:rsidRDefault="00876D14" w:rsidP="00987A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371C1" w14:textId="77777777" w:rsidR="00876D14" w:rsidRDefault="00876D14" w:rsidP="008159FB">
      <w:r>
        <w:separator/>
      </w:r>
    </w:p>
  </w:footnote>
  <w:footnote w:type="continuationSeparator" w:id="0">
    <w:p w14:paraId="77BB6D16" w14:textId="77777777" w:rsidR="00876D14" w:rsidRDefault="00876D14" w:rsidP="0081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949DF"/>
    <w:multiLevelType w:val="hybridMultilevel"/>
    <w:tmpl w:val="AF6C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52D1"/>
    <w:multiLevelType w:val="hybridMultilevel"/>
    <w:tmpl w:val="D1E0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26E5C"/>
    <w:multiLevelType w:val="hybridMultilevel"/>
    <w:tmpl w:val="0CE4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94FE4"/>
    <w:multiLevelType w:val="hybridMultilevel"/>
    <w:tmpl w:val="594A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51073"/>
    <w:multiLevelType w:val="hybridMultilevel"/>
    <w:tmpl w:val="6B74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614BC"/>
    <w:multiLevelType w:val="hybridMultilevel"/>
    <w:tmpl w:val="665C4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B51F2D"/>
    <w:multiLevelType w:val="hybridMultilevel"/>
    <w:tmpl w:val="8F6451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32352"/>
    <w:multiLevelType w:val="hybridMultilevel"/>
    <w:tmpl w:val="6F7A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622D4"/>
    <w:multiLevelType w:val="hybridMultilevel"/>
    <w:tmpl w:val="8DE2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C3D91"/>
    <w:multiLevelType w:val="hybridMultilevel"/>
    <w:tmpl w:val="BF8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020B2"/>
    <w:multiLevelType w:val="hybridMultilevel"/>
    <w:tmpl w:val="2418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FB"/>
    <w:rsid w:val="00097EA4"/>
    <w:rsid w:val="000D6B23"/>
    <w:rsid w:val="00296CBE"/>
    <w:rsid w:val="002B0CD9"/>
    <w:rsid w:val="002C13BA"/>
    <w:rsid w:val="004D666C"/>
    <w:rsid w:val="0055685A"/>
    <w:rsid w:val="00652672"/>
    <w:rsid w:val="00671ADC"/>
    <w:rsid w:val="008159FB"/>
    <w:rsid w:val="00873AF6"/>
    <w:rsid w:val="00876D14"/>
    <w:rsid w:val="00974F66"/>
    <w:rsid w:val="00987A52"/>
    <w:rsid w:val="009A3F16"/>
    <w:rsid w:val="009C3496"/>
    <w:rsid w:val="009D1D9B"/>
    <w:rsid w:val="00A16786"/>
    <w:rsid w:val="00A757A8"/>
    <w:rsid w:val="00A85923"/>
    <w:rsid w:val="00B5645E"/>
    <w:rsid w:val="00B82D01"/>
    <w:rsid w:val="00BC191E"/>
    <w:rsid w:val="00C256A5"/>
    <w:rsid w:val="00EC6DAC"/>
    <w:rsid w:val="00EE2E9B"/>
    <w:rsid w:val="00F70B9F"/>
    <w:rsid w:val="00F73BAA"/>
    <w:rsid w:val="00F7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8C03B"/>
  <w14:defaultImageDpi w14:val="300"/>
  <w15:docId w15:val="{57905172-33C3-4A89-B75C-47CAB42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159F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F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9FB"/>
  </w:style>
  <w:style w:type="paragraph" w:styleId="Footer">
    <w:name w:val="footer"/>
    <w:basedOn w:val="Normal"/>
    <w:link w:val="FooterChar"/>
    <w:uiPriority w:val="99"/>
    <w:unhideWhenUsed/>
    <w:rsid w:val="00815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9FB"/>
  </w:style>
  <w:style w:type="character" w:styleId="PageNumber">
    <w:name w:val="page number"/>
    <w:basedOn w:val="DefaultParagraphFont"/>
    <w:uiPriority w:val="99"/>
    <w:semiHidden/>
    <w:unhideWhenUsed/>
    <w:rsid w:val="00987A52"/>
  </w:style>
  <w:style w:type="character" w:styleId="Hyperlink">
    <w:name w:val="Hyperlink"/>
    <w:basedOn w:val="DefaultParagraphFont"/>
    <w:uiPriority w:val="99"/>
    <w:unhideWhenUsed/>
    <w:rsid w:val="00F73B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3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.utah.gov/CURR/science/O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10324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OKSDE</Company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Danker</dc:creator>
  <cp:keywords/>
  <dc:description/>
  <cp:lastModifiedBy>Megan Veldhuizen</cp:lastModifiedBy>
  <cp:revision>2</cp:revision>
  <cp:lastPrinted>2015-03-23T13:38:00Z</cp:lastPrinted>
  <dcterms:created xsi:type="dcterms:W3CDTF">2016-03-21T19:37:00Z</dcterms:created>
  <dcterms:modified xsi:type="dcterms:W3CDTF">2016-03-21T19:37:00Z</dcterms:modified>
</cp:coreProperties>
</file>